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D27BE9C" w14:textId="37038D26" w:rsidR="00093882" w:rsidRPr="00E1799E" w:rsidRDefault="00BC5850" w:rsidP="00E1799E">
      <w:pPr>
        <w:pStyle w:val="MDPI12title"/>
        <w:spacing w:after="0" w:line="240" w:lineRule="auto"/>
        <w:jc w:val="center"/>
        <w:rPr>
          <w:rFonts w:asciiTheme="minorHAnsi" w:eastAsia="Calibri" w:hAnsiTheme="minorHAnsi"/>
          <w:noProof/>
          <w:color w:val="000000"/>
          <w:sz w:val="28"/>
          <w:szCs w:val="28"/>
          <w:lang w:val="id-ID"/>
        </w:rPr>
      </w:pPr>
      <w:r w:rsidRPr="00E1799E">
        <w:rPr>
          <w:rFonts w:asciiTheme="minorHAnsi" w:eastAsia="Calibri" w:hAnsiTheme="minorHAnsi"/>
          <w:noProof/>
          <w:color w:val="000000"/>
          <w:sz w:val="28"/>
          <w:szCs w:val="28"/>
          <w:lang w:val="id-ID"/>
        </w:rPr>
        <w:t xml:space="preserve"> </w:t>
      </w:r>
    </w:p>
    <w:p w14:paraId="3230A49A" w14:textId="1432F1A5" w:rsidR="00BC5850" w:rsidRDefault="00BC5850" w:rsidP="00E1799E">
      <w:pPr>
        <w:spacing w:after="0" w:line="240" w:lineRule="auto"/>
        <w:jc w:val="center"/>
        <w:rPr>
          <w:rFonts w:asciiTheme="minorHAnsi" w:eastAsia="Cambria" w:hAnsiTheme="minorHAnsi" w:cs="Cambria"/>
          <w:b/>
          <w:bCs/>
          <w:sz w:val="28"/>
          <w:szCs w:val="28"/>
        </w:rPr>
      </w:pPr>
      <w:proofErr w:type="spellStart"/>
      <w:r w:rsidRPr="00E1799E">
        <w:rPr>
          <w:rFonts w:asciiTheme="minorHAnsi" w:eastAsia="Cambria" w:hAnsiTheme="minorHAnsi" w:cs="Cambria"/>
          <w:b/>
          <w:bCs/>
          <w:sz w:val="28"/>
          <w:szCs w:val="28"/>
        </w:rPr>
        <w:t>Perencanaan</w:t>
      </w:r>
      <w:proofErr w:type="spellEnd"/>
      <w:r w:rsidRPr="00E1799E">
        <w:rPr>
          <w:rFonts w:asciiTheme="minorHAnsi" w:eastAsia="Cambria" w:hAnsiTheme="minorHAnsi" w:cs="Cambria"/>
          <w:b/>
          <w:bCs/>
          <w:sz w:val="28"/>
          <w:szCs w:val="28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b/>
          <w:bCs/>
          <w:sz w:val="28"/>
          <w:szCs w:val="28"/>
        </w:rPr>
        <w:t>Revitalisasi</w:t>
      </w:r>
      <w:proofErr w:type="spellEnd"/>
      <w:r w:rsidRPr="00E1799E">
        <w:rPr>
          <w:rFonts w:asciiTheme="minorHAnsi" w:eastAsia="Cambria" w:hAnsiTheme="minorHAnsi" w:cs="Cambria"/>
          <w:b/>
          <w:bCs/>
          <w:sz w:val="28"/>
          <w:szCs w:val="28"/>
        </w:rPr>
        <w:t xml:space="preserve"> Zona </w:t>
      </w:r>
      <w:r w:rsidRPr="002B4813">
        <w:rPr>
          <w:rFonts w:asciiTheme="minorHAnsi" w:eastAsia="Cambria" w:hAnsiTheme="minorHAnsi" w:cs="Cambria"/>
          <w:b/>
          <w:bCs/>
          <w:i/>
          <w:iCs/>
          <w:sz w:val="28"/>
          <w:szCs w:val="28"/>
        </w:rPr>
        <w:t>Jogging Track</w:t>
      </w:r>
      <w:r w:rsidRPr="00E1799E">
        <w:rPr>
          <w:rFonts w:asciiTheme="minorHAnsi" w:eastAsia="Cambria" w:hAnsiTheme="minorHAnsi" w:cs="Cambria"/>
          <w:b/>
          <w:bCs/>
          <w:sz w:val="28"/>
          <w:szCs w:val="28"/>
        </w:rPr>
        <w:t xml:space="preserve"> </w:t>
      </w:r>
      <w:r w:rsidR="002B4813">
        <w:rPr>
          <w:rFonts w:asciiTheme="minorHAnsi" w:eastAsia="Cambria" w:hAnsiTheme="minorHAnsi" w:cs="Cambria"/>
          <w:b/>
          <w:bCs/>
          <w:sz w:val="28"/>
          <w:szCs w:val="28"/>
        </w:rPr>
        <w:t xml:space="preserve">dan </w:t>
      </w:r>
      <w:r w:rsidRPr="002B4813">
        <w:rPr>
          <w:rFonts w:asciiTheme="minorHAnsi" w:eastAsia="Cambria" w:hAnsiTheme="minorHAnsi" w:cs="Cambria"/>
          <w:b/>
          <w:bCs/>
          <w:i/>
          <w:iCs/>
          <w:sz w:val="28"/>
          <w:szCs w:val="28"/>
        </w:rPr>
        <w:t>Sport Area</w:t>
      </w:r>
      <w:r w:rsidRPr="00E1799E">
        <w:rPr>
          <w:rFonts w:asciiTheme="minorHAnsi" w:eastAsia="Cambria" w:hAnsiTheme="minorHAnsi" w:cs="Cambria"/>
          <w:b/>
          <w:bCs/>
          <w:sz w:val="28"/>
          <w:szCs w:val="28"/>
        </w:rPr>
        <w:t xml:space="preserve"> di Taman </w:t>
      </w:r>
      <w:proofErr w:type="spellStart"/>
      <w:r w:rsidRPr="00E1799E">
        <w:rPr>
          <w:rFonts w:asciiTheme="minorHAnsi" w:eastAsia="Cambria" w:hAnsiTheme="minorHAnsi" w:cs="Cambria"/>
          <w:b/>
          <w:bCs/>
          <w:sz w:val="28"/>
          <w:szCs w:val="28"/>
        </w:rPr>
        <w:t>Cadika</w:t>
      </w:r>
      <w:proofErr w:type="spellEnd"/>
      <w:r w:rsidRPr="00E1799E">
        <w:rPr>
          <w:rFonts w:asciiTheme="minorHAnsi" w:eastAsia="Cambria" w:hAnsiTheme="minorHAnsi" w:cs="Cambria"/>
          <w:b/>
          <w:bCs/>
          <w:sz w:val="28"/>
          <w:szCs w:val="28"/>
        </w:rPr>
        <w:t xml:space="preserve"> Medan</w:t>
      </w:r>
    </w:p>
    <w:p w14:paraId="7C6A5292" w14:textId="77777777" w:rsidR="00E1799E" w:rsidRPr="00E1799E" w:rsidRDefault="00E1799E" w:rsidP="00E1799E">
      <w:pPr>
        <w:spacing w:after="0" w:line="240" w:lineRule="auto"/>
        <w:jc w:val="center"/>
        <w:rPr>
          <w:rFonts w:asciiTheme="minorHAnsi" w:hAnsiTheme="minorHAnsi"/>
        </w:rPr>
      </w:pPr>
    </w:p>
    <w:p w14:paraId="4611969D" w14:textId="1F8A8BC0" w:rsidR="00F52583" w:rsidRPr="00E1799E" w:rsidRDefault="00E1799E" w:rsidP="00E1799E">
      <w:pPr>
        <w:pStyle w:val="MDPI13authornames"/>
        <w:spacing w:after="0" w:line="240" w:lineRule="auto"/>
        <w:jc w:val="center"/>
        <w:rPr>
          <w:rFonts w:asciiTheme="minorHAnsi" w:hAnsiTheme="minorHAnsi"/>
          <w:noProof/>
          <w:sz w:val="22"/>
        </w:rPr>
      </w:pPr>
      <w:r>
        <w:rPr>
          <w:rFonts w:asciiTheme="minorHAnsi" w:hAnsiTheme="minorHAnsi"/>
          <w:noProof/>
          <w:sz w:val="22"/>
          <w:lang w:val="id-ID"/>
        </w:rPr>
        <w:t>Peranita Sagala</w:t>
      </w:r>
      <w:r w:rsidR="00F52583" w:rsidRPr="00E1799E">
        <w:rPr>
          <w:rFonts w:asciiTheme="minorHAnsi" w:hAnsiTheme="minorHAnsi"/>
          <w:noProof/>
          <w:sz w:val="22"/>
          <w:vertAlign w:val="superscript"/>
          <w:lang w:val="id-ID"/>
        </w:rPr>
        <w:t>1</w:t>
      </w:r>
      <w:r w:rsidR="003F52E1" w:rsidRPr="00E1799E">
        <w:rPr>
          <w:rFonts w:asciiTheme="minorHAnsi" w:hAnsiTheme="minorHAnsi"/>
          <w:noProof/>
          <w:sz w:val="22"/>
          <w:vertAlign w:val="superscript"/>
        </w:rPr>
        <w:t>*</w:t>
      </w:r>
      <w:r w:rsidR="00F52583" w:rsidRPr="00E1799E">
        <w:rPr>
          <w:rFonts w:asciiTheme="minorHAnsi" w:hAnsiTheme="minorHAnsi"/>
          <w:noProof/>
          <w:sz w:val="22"/>
          <w:lang w:val="id-ID"/>
        </w:rPr>
        <w:t xml:space="preserve">, </w:t>
      </w:r>
      <w:r>
        <w:rPr>
          <w:rFonts w:asciiTheme="minorHAnsi" w:hAnsiTheme="minorHAnsi"/>
          <w:noProof/>
          <w:sz w:val="22"/>
          <w:lang w:val="id-ID"/>
        </w:rPr>
        <w:t>Dara Wisdianti</w:t>
      </w:r>
      <w:r w:rsidR="00F52583" w:rsidRPr="00E1799E">
        <w:rPr>
          <w:rFonts w:asciiTheme="minorHAnsi" w:hAnsiTheme="minorHAnsi"/>
          <w:noProof/>
          <w:sz w:val="22"/>
          <w:vertAlign w:val="superscript"/>
          <w:lang w:val="id-ID"/>
        </w:rPr>
        <w:t>2</w:t>
      </w:r>
    </w:p>
    <w:p w14:paraId="67E0F248" w14:textId="77777777" w:rsidR="00E1799E" w:rsidRPr="006E4D9A" w:rsidRDefault="00E1799E" w:rsidP="00E1799E">
      <w:pPr>
        <w:pStyle w:val="MDPI13authornames"/>
        <w:spacing w:after="0" w:line="240" w:lineRule="auto"/>
        <w:jc w:val="center"/>
        <w:rPr>
          <w:rFonts w:ascii="Cambria" w:hAnsi="Cambria"/>
          <w:b w:val="0"/>
          <w:bCs/>
          <w:i/>
          <w:iCs/>
          <w:noProof/>
          <w:color w:val="365F91" w:themeColor="accent1" w:themeShade="BF"/>
          <w:sz w:val="22"/>
          <w:u w:val="single"/>
          <w:lang w:val="id-ID"/>
        </w:rPr>
      </w:pPr>
      <w:r w:rsidRPr="006E4D9A">
        <w:rPr>
          <w:rFonts w:ascii="Cambria" w:hAnsi="Cambria"/>
          <w:b w:val="0"/>
          <w:noProof/>
          <w:sz w:val="22"/>
          <w:vertAlign w:val="superscript"/>
        </w:rPr>
        <w:t>1</w:t>
      </w:r>
      <w:r w:rsidRPr="006E4D9A">
        <w:rPr>
          <w:rFonts w:ascii="Cambria" w:hAnsi="Cambria"/>
          <w:b w:val="0"/>
          <w:noProof/>
          <w:sz w:val="22"/>
          <w:lang w:val="id-ID"/>
        </w:rPr>
        <w:t>Universitas Pembangunan Pancabudi</w:t>
      </w:r>
      <w:r w:rsidRPr="006E4D9A">
        <w:rPr>
          <w:rFonts w:ascii="Cambria" w:hAnsi="Cambria"/>
          <w:b w:val="0"/>
          <w:noProof/>
          <w:sz w:val="22"/>
        </w:rPr>
        <w:t xml:space="preserve">, </w:t>
      </w:r>
      <w:hyperlink r:id="rId8" w:history="1">
        <w:r w:rsidRPr="006E4D9A">
          <w:rPr>
            <w:rStyle w:val="Hyperlink"/>
            <w:rFonts w:ascii="Cambria" w:hAnsi="Cambria"/>
            <w:b w:val="0"/>
            <w:bCs/>
            <w:i/>
            <w:iCs/>
            <w:noProof/>
            <w:sz w:val="22"/>
            <w:lang w:val="id-ID"/>
          </w:rPr>
          <w:t>peranita@dosen.pancabudi.ac.id</w:t>
        </w:r>
      </w:hyperlink>
    </w:p>
    <w:p w14:paraId="3BBB9C62" w14:textId="77777777" w:rsidR="00E1799E" w:rsidRPr="006E4D9A" w:rsidRDefault="00E1799E" w:rsidP="00E1799E">
      <w:pPr>
        <w:pStyle w:val="MDPI13authornames"/>
        <w:spacing w:after="0" w:line="240" w:lineRule="auto"/>
        <w:jc w:val="center"/>
        <w:rPr>
          <w:rFonts w:ascii="Cambria" w:hAnsi="Cambria"/>
          <w:b w:val="0"/>
          <w:bCs/>
          <w:i/>
          <w:iCs/>
          <w:noProof/>
          <w:color w:val="365F91" w:themeColor="accent1" w:themeShade="BF"/>
          <w:sz w:val="22"/>
          <w:u w:val="single"/>
          <w:lang w:val="id-ID"/>
        </w:rPr>
      </w:pPr>
      <w:r w:rsidRPr="006E4D9A">
        <w:rPr>
          <w:rFonts w:ascii="Cambria" w:hAnsi="Cambria"/>
          <w:b w:val="0"/>
          <w:noProof/>
          <w:sz w:val="22"/>
          <w:vertAlign w:val="superscript"/>
        </w:rPr>
        <w:t>2</w:t>
      </w:r>
      <w:r w:rsidRPr="006E4D9A">
        <w:rPr>
          <w:rFonts w:ascii="Cambria" w:hAnsi="Cambria"/>
          <w:b w:val="0"/>
          <w:noProof/>
          <w:sz w:val="22"/>
          <w:lang w:val="id-ID"/>
        </w:rPr>
        <w:t>Universitas Pembangunan Pancabudi</w:t>
      </w:r>
      <w:r w:rsidRPr="006E4D9A">
        <w:rPr>
          <w:rFonts w:ascii="Cambria" w:hAnsi="Cambria"/>
          <w:b w:val="0"/>
          <w:noProof/>
          <w:sz w:val="22"/>
        </w:rPr>
        <w:t xml:space="preserve">, </w:t>
      </w:r>
      <w:hyperlink r:id="rId9" w:history="1">
        <w:r w:rsidRPr="006E4D9A">
          <w:rPr>
            <w:rStyle w:val="Hyperlink"/>
            <w:rFonts w:ascii="Cambria" w:hAnsi="Cambria"/>
            <w:b w:val="0"/>
            <w:bCs/>
            <w:i/>
            <w:iCs/>
            <w:noProof/>
            <w:sz w:val="22"/>
            <w:lang w:val="id-ID"/>
          </w:rPr>
          <w:t>darawisdianti@dosen.pancabudi.ac.id</w:t>
        </w:r>
      </w:hyperlink>
    </w:p>
    <w:p w14:paraId="425CF8BE" w14:textId="28FD0E41" w:rsidR="00F52583" w:rsidRDefault="00F52583" w:rsidP="00E1799E">
      <w:pPr>
        <w:pStyle w:val="MDPI14history"/>
        <w:spacing w:before="0" w:line="240" w:lineRule="auto"/>
        <w:ind w:left="311" w:hanging="198"/>
        <w:jc w:val="center"/>
        <w:rPr>
          <w:rFonts w:asciiTheme="minorHAnsi" w:hAnsiTheme="minorHAnsi"/>
          <w:i/>
          <w:iCs/>
          <w:noProof/>
          <w:color w:val="365F91" w:themeColor="accent1" w:themeShade="BF"/>
          <w:sz w:val="22"/>
          <w:szCs w:val="22"/>
          <w:u w:val="single"/>
          <w:lang w:val="id-ID"/>
        </w:rPr>
      </w:pPr>
      <w:r w:rsidRPr="007B44A7">
        <w:rPr>
          <w:rFonts w:asciiTheme="minorHAnsi" w:hAnsiTheme="minorHAnsi"/>
          <w:bCs/>
          <w:noProof/>
          <w:sz w:val="22"/>
          <w:szCs w:val="22"/>
          <w:lang w:val="id-ID"/>
        </w:rPr>
        <w:t>*</w:t>
      </w:r>
      <w:r w:rsidR="001265A9" w:rsidRPr="00E1799E">
        <w:rPr>
          <w:rFonts w:asciiTheme="minorHAnsi" w:hAnsiTheme="minorHAnsi"/>
          <w:bCs/>
          <w:noProof/>
          <w:sz w:val="22"/>
          <w:szCs w:val="22"/>
        </w:rPr>
        <w:t xml:space="preserve">Korespondensi </w:t>
      </w:r>
      <w:r w:rsidR="00986E04" w:rsidRPr="00E1799E">
        <w:rPr>
          <w:rFonts w:asciiTheme="minorHAnsi" w:hAnsiTheme="minorHAnsi"/>
          <w:bCs/>
          <w:noProof/>
          <w:sz w:val="22"/>
          <w:szCs w:val="22"/>
        </w:rPr>
        <w:t>e</w:t>
      </w:r>
      <w:r w:rsidR="00986E04" w:rsidRPr="00E1799E">
        <w:rPr>
          <w:rFonts w:asciiTheme="minorHAnsi" w:hAnsiTheme="minorHAnsi"/>
          <w:noProof/>
          <w:sz w:val="22"/>
          <w:szCs w:val="22"/>
        </w:rPr>
        <w:t>mail</w:t>
      </w:r>
      <w:r w:rsidR="00220DE1" w:rsidRPr="00E1799E">
        <w:rPr>
          <w:rFonts w:asciiTheme="minorHAnsi" w:hAnsiTheme="minorHAnsi"/>
          <w:noProof/>
          <w:sz w:val="22"/>
          <w:szCs w:val="22"/>
          <w:lang w:val="id-ID"/>
        </w:rPr>
        <w:t xml:space="preserve">: </w:t>
      </w:r>
      <w:hyperlink r:id="rId10" w:history="1">
        <w:r w:rsidR="00E1799E" w:rsidRPr="00E1799E">
          <w:rPr>
            <w:rStyle w:val="Hyperlink"/>
            <w:rFonts w:asciiTheme="minorHAnsi" w:hAnsiTheme="minorHAnsi"/>
            <w:i/>
            <w:iCs/>
            <w:noProof/>
            <w:sz w:val="22"/>
            <w:szCs w:val="22"/>
            <w:lang w:val="id-ID"/>
          </w:rPr>
          <w:t>peranita@dosen.pancabudi.ac.id</w:t>
        </w:r>
      </w:hyperlink>
    </w:p>
    <w:p w14:paraId="6E2B54FF" w14:textId="77777777" w:rsidR="00D90794" w:rsidRDefault="00D90794" w:rsidP="00E1799E">
      <w:pPr>
        <w:spacing w:after="0" w:line="240" w:lineRule="auto"/>
        <w:jc w:val="both"/>
        <w:rPr>
          <w:lang w:val="id-ID" w:eastAsia="de-DE" w:bidi="en-US"/>
        </w:rPr>
      </w:pPr>
    </w:p>
    <w:p w14:paraId="3EF72181" w14:textId="77777777" w:rsidR="00E1799E" w:rsidRPr="00E1799E" w:rsidRDefault="00E1799E" w:rsidP="00E1799E">
      <w:pPr>
        <w:spacing w:after="0" w:line="240" w:lineRule="auto"/>
        <w:jc w:val="both"/>
        <w:rPr>
          <w:rFonts w:asciiTheme="minorHAnsi" w:hAnsiTheme="minorHAnsi" w:cs="Times New Roman"/>
          <w:b/>
          <w:i/>
          <w:noProof/>
          <w:sz w:val="20"/>
          <w:szCs w:val="20"/>
          <w:lang w:val="id-ID"/>
        </w:rPr>
      </w:pPr>
    </w:p>
    <w:p w14:paraId="237E3DC2" w14:textId="7CC5D40D" w:rsidR="0009661B" w:rsidRPr="00E1799E" w:rsidRDefault="00A87924" w:rsidP="00E1799E">
      <w:pPr>
        <w:spacing w:after="0" w:line="240" w:lineRule="auto"/>
        <w:jc w:val="both"/>
        <w:rPr>
          <w:rFonts w:asciiTheme="minorHAnsi" w:hAnsiTheme="minorHAnsi" w:cs="Times New Roman"/>
          <w:b/>
          <w:noProof/>
          <w:sz w:val="20"/>
          <w:szCs w:val="20"/>
          <w:lang w:val="id-ID"/>
        </w:rPr>
      </w:pPr>
      <w:r w:rsidRPr="00E1799E">
        <w:rPr>
          <w:rFonts w:asciiTheme="minorHAnsi" w:hAnsiTheme="minorHAnsi" w:cs="Times New Roman"/>
          <w:b/>
          <w:i/>
          <w:noProof/>
          <w:sz w:val="20"/>
          <w:szCs w:val="20"/>
          <w:lang w:val="id-ID"/>
        </w:rPr>
        <w:t>Abstract</w:t>
      </w:r>
      <w:r w:rsidRPr="00E1799E">
        <w:rPr>
          <w:rFonts w:asciiTheme="minorHAnsi" w:hAnsiTheme="minorHAnsi" w:cs="Times New Roman"/>
          <w:b/>
          <w:noProof/>
          <w:sz w:val="20"/>
          <w:szCs w:val="20"/>
          <w:lang w:val="id-ID"/>
        </w:rPr>
        <w:t>:</w:t>
      </w:r>
      <w:r w:rsidR="0009661B" w:rsidRPr="00E1799E">
        <w:rPr>
          <w:rFonts w:asciiTheme="minorHAnsi" w:hAnsiTheme="minorHAnsi" w:cs="Times New Roman"/>
          <w:b/>
          <w:noProof/>
          <w:sz w:val="20"/>
          <w:szCs w:val="20"/>
        </w:rPr>
        <w:t xml:space="preserve"> 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Urban parks serve an important social </w:t>
      </w:r>
      <w:r w:rsidR="007C3A75" w:rsidRPr="007C3A75">
        <w:rPr>
          <w:rFonts w:asciiTheme="minorHAnsi" w:eastAsia="Cambria" w:hAnsiTheme="minorHAnsi" w:cs="Cambria"/>
          <w:sz w:val="20"/>
          <w:szCs w:val="20"/>
        </w:rPr>
        <w:t>dan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ecological function as public spaces for active </w:t>
      </w:r>
      <w:r w:rsidR="002B4813">
        <w:rPr>
          <w:rFonts w:asciiTheme="minorHAnsi" w:eastAsia="Cambria" w:hAnsiTheme="minorHAnsi" w:cs="Cambria"/>
          <w:i/>
          <w:iCs/>
          <w:sz w:val="20"/>
          <w:szCs w:val="20"/>
        </w:rPr>
        <w:t>an</w:t>
      </w:r>
      <w:r w:rsidR="00C53FF5">
        <w:rPr>
          <w:rFonts w:asciiTheme="minorHAnsi" w:eastAsia="Cambria" w:hAnsiTheme="minorHAnsi" w:cs="Cambria"/>
          <w:i/>
          <w:iCs/>
          <w:sz w:val="20"/>
          <w:szCs w:val="20"/>
        </w:rPr>
        <w:t>d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passive recreation. Taman </w:t>
      </w:r>
      <w:proofErr w:type="spellStart"/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>Cadika</w:t>
      </w:r>
      <w:proofErr w:type="spellEnd"/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>, located in Me</w:t>
      </w:r>
      <w:r w:rsidR="007C3A75" w:rsidRPr="007C3A75">
        <w:rPr>
          <w:rFonts w:asciiTheme="minorHAnsi" w:eastAsia="Cambria" w:hAnsiTheme="minorHAnsi" w:cs="Cambria"/>
          <w:sz w:val="20"/>
          <w:szCs w:val="20"/>
        </w:rPr>
        <w:t>dan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Johor Sub-district, Me</w:t>
      </w:r>
      <w:r w:rsidR="007C3A75" w:rsidRPr="007C3A75">
        <w:rPr>
          <w:rFonts w:asciiTheme="minorHAnsi" w:eastAsia="Cambria" w:hAnsiTheme="minorHAnsi" w:cs="Cambria"/>
          <w:sz w:val="20"/>
          <w:szCs w:val="20"/>
        </w:rPr>
        <w:t>dan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City, is one such urban park whose jogging track </w:t>
      </w:r>
      <w:r w:rsidR="00C53FF5">
        <w:rPr>
          <w:rFonts w:asciiTheme="minorHAnsi" w:eastAsia="Cambria" w:hAnsiTheme="minorHAnsi" w:cs="Cambria"/>
          <w:i/>
          <w:iCs/>
          <w:sz w:val="20"/>
          <w:szCs w:val="20"/>
        </w:rPr>
        <w:t>a</w:t>
      </w:r>
      <w:r w:rsidR="002B4813">
        <w:rPr>
          <w:rFonts w:asciiTheme="minorHAnsi" w:eastAsia="Cambria" w:hAnsiTheme="minorHAnsi" w:cs="Cambria"/>
          <w:i/>
          <w:iCs/>
          <w:sz w:val="20"/>
          <w:szCs w:val="20"/>
        </w:rPr>
        <w:t>n</w:t>
      </w:r>
      <w:r w:rsidR="00C53FF5">
        <w:rPr>
          <w:rFonts w:asciiTheme="minorHAnsi" w:eastAsia="Cambria" w:hAnsiTheme="minorHAnsi" w:cs="Cambria"/>
          <w:i/>
          <w:iCs/>
          <w:sz w:val="20"/>
          <w:szCs w:val="20"/>
        </w:rPr>
        <w:t>d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sport area zone has degraded due to insufficient maintenance, resulting in damaged pavement, unmaintained vegetation, deteriorating furniture, </w:t>
      </w:r>
      <w:r w:rsidR="00C53FF5">
        <w:rPr>
          <w:rFonts w:asciiTheme="minorHAnsi" w:eastAsia="Cambria" w:hAnsiTheme="minorHAnsi" w:cs="Cambria"/>
          <w:i/>
          <w:iCs/>
          <w:sz w:val="20"/>
          <w:szCs w:val="20"/>
        </w:rPr>
        <w:t>and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disorganized pedestrian-cyclist circulation. This study aims to formulate a revitalization plan for the jogging track </w:t>
      </w:r>
      <w:r w:rsidR="00C53FF5">
        <w:rPr>
          <w:rFonts w:asciiTheme="minorHAnsi" w:eastAsia="Cambria" w:hAnsiTheme="minorHAnsi" w:cs="Cambria"/>
          <w:i/>
          <w:iCs/>
          <w:sz w:val="20"/>
          <w:szCs w:val="20"/>
        </w:rPr>
        <w:t>and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sport area zone of Taman </w:t>
      </w:r>
      <w:proofErr w:type="spellStart"/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>Cadika</w:t>
      </w:r>
      <w:proofErr w:type="spellEnd"/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through a forest-based design concept that restores the ecological, social, </w:t>
      </w:r>
      <w:r w:rsidR="00C53FF5">
        <w:rPr>
          <w:rFonts w:asciiTheme="minorHAnsi" w:eastAsia="Cambria" w:hAnsiTheme="minorHAnsi" w:cs="Cambria"/>
          <w:i/>
          <w:iCs/>
          <w:sz w:val="20"/>
          <w:szCs w:val="20"/>
        </w:rPr>
        <w:t>and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aesthetic functions of the park. A descriptive qualitative case-study method was used, combining field observation, documentation, </w:t>
      </w:r>
      <w:r w:rsidR="00C53FF5">
        <w:rPr>
          <w:rFonts w:asciiTheme="minorHAnsi" w:eastAsia="Cambria" w:hAnsiTheme="minorHAnsi" w:cs="Cambria"/>
          <w:i/>
          <w:iCs/>
          <w:sz w:val="20"/>
          <w:szCs w:val="20"/>
        </w:rPr>
        <w:t>and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comparative studies with </w:t>
      </w:r>
      <w:proofErr w:type="spellStart"/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>Tebet</w:t>
      </w:r>
      <w:proofErr w:type="spellEnd"/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Eco Park (Jakarta) </w:t>
      </w:r>
      <w:r w:rsidR="00C53FF5">
        <w:rPr>
          <w:rFonts w:asciiTheme="minorHAnsi" w:eastAsia="Cambria" w:hAnsiTheme="minorHAnsi" w:cs="Cambria"/>
          <w:i/>
          <w:iCs/>
          <w:sz w:val="20"/>
          <w:szCs w:val="20"/>
        </w:rPr>
        <w:t>and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Taman Bunga Nusantara (West Java) as benchmark references. The results identify five critical sub-zones requiring intervention: the pedestrian zone, the central zone, the lakeside zone, the prayer room-toilet-parking zone, </w:t>
      </w:r>
      <w:r w:rsidR="00C53FF5">
        <w:rPr>
          <w:rFonts w:asciiTheme="minorHAnsi" w:eastAsia="Cambria" w:hAnsiTheme="minorHAnsi" w:cs="Cambria"/>
          <w:i/>
          <w:iCs/>
          <w:sz w:val="20"/>
          <w:szCs w:val="20"/>
        </w:rPr>
        <w:t>and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the sports zone. The proposed design concept integrates a well-structured jogging track equipped with directional signage, thematic garden benches, an adventure track, </w:t>
      </w:r>
      <w:r w:rsidR="00C53FF5">
        <w:rPr>
          <w:rFonts w:asciiTheme="minorHAnsi" w:eastAsia="Cambria" w:hAnsiTheme="minorHAnsi" w:cs="Cambria"/>
          <w:i/>
          <w:iCs/>
          <w:sz w:val="20"/>
          <w:szCs w:val="20"/>
        </w:rPr>
        <w:t>and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park lighting, supported by shade-tree planting following the urban forest approach. The findings are expected to serve as a reference for local government </w:t>
      </w:r>
      <w:r w:rsidR="00C53FF5">
        <w:rPr>
          <w:rFonts w:asciiTheme="minorHAnsi" w:eastAsia="Cambria" w:hAnsiTheme="minorHAnsi" w:cs="Cambria"/>
          <w:i/>
          <w:iCs/>
          <w:sz w:val="20"/>
          <w:szCs w:val="20"/>
        </w:rPr>
        <w:t>and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park managers in improving the quality </w:t>
      </w:r>
      <w:r w:rsidR="00C53FF5">
        <w:rPr>
          <w:rFonts w:asciiTheme="minorHAnsi" w:eastAsia="Cambria" w:hAnsiTheme="minorHAnsi" w:cs="Cambria"/>
          <w:i/>
          <w:iCs/>
          <w:sz w:val="20"/>
          <w:szCs w:val="20"/>
        </w:rPr>
        <w:t>and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sustainability of public green open space in Me</w:t>
      </w:r>
      <w:r w:rsidR="007C3A75" w:rsidRPr="007C3A75">
        <w:rPr>
          <w:rFonts w:asciiTheme="minorHAnsi" w:eastAsia="Cambria" w:hAnsiTheme="minorHAnsi" w:cs="Cambria"/>
          <w:sz w:val="20"/>
          <w:szCs w:val="20"/>
        </w:rPr>
        <w:t>dan</w:t>
      </w:r>
      <w:r w:rsidR="0009661B" w:rsidRPr="00E1799E">
        <w:rPr>
          <w:rFonts w:asciiTheme="minorHAnsi" w:hAnsiTheme="minorHAnsi" w:cs="Times New Roman"/>
          <w:i/>
          <w:noProof/>
          <w:sz w:val="20"/>
          <w:szCs w:val="20"/>
        </w:rPr>
        <w:t>.</w:t>
      </w:r>
      <w:r w:rsidRPr="00E1799E">
        <w:rPr>
          <w:rFonts w:asciiTheme="minorHAnsi" w:hAnsiTheme="minorHAnsi" w:cs="Times New Roman"/>
          <w:b/>
          <w:noProof/>
          <w:sz w:val="20"/>
          <w:szCs w:val="20"/>
          <w:lang w:val="id-ID"/>
        </w:rPr>
        <w:t xml:space="preserve"> </w:t>
      </w:r>
    </w:p>
    <w:p w14:paraId="3DB2746D" w14:textId="77777777" w:rsidR="00D90794" w:rsidRPr="00E1799E" w:rsidRDefault="00D90794" w:rsidP="00E1799E">
      <w:pPr>
        <w:spacing w:after="0" w:line="240" w:lineRule="auto"/>
        <w:jc w:val="both"/>
        <w:rPr>
          <w:rFonts w:asciiTheme="minorHAnsi" w:hAnsiTheme="minorHAnsi" w:cs="Times New Roman"/>
          <w:b/>
          <w:i/>
          <w:noProof/>
          <w:sz w:val="20"/>
          <w:szCs w:val="20"/>
          <w:lang w:val="id-ID"/>
        </w:rPr>
      </w:pPr>
    </w:p>
    <w:p w14:paraId="527404CD" w14:textId="0A222ACE" w:rsidR="0002503D" w:rsidRPr="00E1799E" w:rsidRDefault="0002503D" w:rsidP="00E1799E">
      <w:pPr>
        <w:spacing w:after="0" w:line="240" w:lineRule="auto"/>
        <w:jc w:val="both"/>
        <w:rPr>
          <w:rFonts w:asciiTheme="minorHAnsi" w:hAnsiTheme="minorHAnsi" w:cs="Times New Roman"/>
          <w:b/>
          <w:noProof/>
          <w:sz w:val="20"/>
          <w:szCs w:val="20"/>
          <w:lang w:val="id-ID"/>
        </w:rPr>
      </w:pPr>
      <w:r w:rsidRPr="00E1799E">
        <w:rPr>
          <w:rFonts w:asciiTheme="minorHAnsi" w:hAnsiTheme="minorHAnsi" w:cs="Times New Roman"/>
          <w:b/>
          <w:i/>
          <w:noProof/>
          <w:sz w:val="20"/>
          <w:szCs w:val="20"/>
          <w:lang w:val="id-ID"/>
        </w:rPr>
        <w:t>Keywords</w:t>
      </w:r>
      <w:r w:rsidRPr="00E1799E">
        <w:rPr>
          <w:rFonts w:asciiTheme="minorHAnsi" w:hAnsiTheme="minorHAnsi" w:cs="Times New Roman"/>
          <w:b/>
          <w:noProof/>
          <w:sz w:val="20"/>
          <w:szCs w:val="20"/>
          <w:lang w:val="id-ID"/>
        </w:rPr>
        <w:t xml:space="preserve">: 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>urban park, jogging track, forest concept, park revitalization, green open space</w:t>
      </w:r>
    </w:p>
    <w:p w14:paraId="0408BD2B" w14:textId="77777777" w:rsidR="00D90794" w:rsidRPr="00E1799E" w:rsidRDefault="00D90794" w:rsidP="00E1799E">
      <w:pPr>
        <w:spacing w:after="0" w:line="240" w:lineRule="auto"/>
        <w:jc w:val="both"/>
        <w:rPr>
          <w:rFonts w:asciiTheme="minorHAnsi" w:hAnsiTheme="minorHAnsi" w:cs="Times New Roman"/>
          <w:b/>
          <w:noProof/>
          <w:sz w:val="20"/>
          <w:szCs w:val="20"/>
          <w:lang w:val="id-ID"/>
        </w:rPr>
      </w:pPr>
    </w:p>
    <w:p w14:paraId="03BF7C06" w14:textId="5EBB43B1" w:rsidR="00D2546D" w:rsidRPr="00E1799E" w:rsidRDefault="008031A1" w:rsidP="00E1799E">
      <w:pPr>
        <w:spacing w:after="0" w:line="240" w:lineRule="auto"/>
        <w:jc w:val="both"/>
        <w:rPr>
          <w:rFonts w:asciiTheme="minorHAnsi" w:hAnsiTheme="minorHAnsi" w:cs="Times New Roman"/>
          <w:noProof/>
          <w:sz w:val="20"/>
          <w:szCs w:val="20"/>
          <w:lang w:val="id-ID"/>
        </w:rPr>
      </w:pPr>
      <w:r w:rsidRPr="00E1799E">
        <w:rPr>
          <w:rFonts w:asciiTheme="minorHAnsi" w:hAnsiTheme="minorHAnsi" w:cs="Times New Roman"/>
          <w:b/>
          <w:noProof/>
          <w:sz w:val="20"/>
          <w:szCs w:val="20"/>
          <w:lang w:val="id-ID"/>
        </w:rPr>
        <w:t>Abstrak</w:t>
      </w:r>
      <w:r w:rsidR="0009661B" w:rsidRPr="00E1799E">
        <w:rPr>
          <w:rFonts w:asciiTheme="minorHAnsi" w:hAnsiTheme="minorHAnsi" w:cs="Times New Roman"/>
          <w:noProof/>
          <w:sz w:val="20"/>
          <w:szCs w:val="20"/>
        </w:rPr>
        <w:t>:</w:t>
      </w:r>
      <w:r w:rsidR="0009661B" w:rsidRPr="00E1799E">
        <w:rPr>
          <w:rFonts w:asciiTheme="minorHAnsi" w:hAnsiTheme="minorHAnsi" w:cs="Times New Roman"/>
          <w:i/>
          <w:noProof/>
          <w:sz w:val="20"/>
          <w:szCs w:val="20"/>
        </w:rPr>
        <w:t xml:space="preserve"> </w:t>
      </w:r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Taman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kota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memiliki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fungsi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sosial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dan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ekologis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penting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sebagai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ruang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publik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untuk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kegiatan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rekreasi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aktif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maupun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pasif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. Taman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Cadika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yang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berlokasi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di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Kecamatan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Medan Johor, Kota Medan,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merupakan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salah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satu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taman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kota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yang </w:t>
      </w:r>
      <w:r w:rsidR="007C3A75" w:rsidRPr="007C3A75">
        <w:rPr>
          <w:rFonts w:asciiTheme="minorHAnsi" w:eastAsia="Cambria" w:hAnsiTheme="minorHAnsi" w:cs="Cambria"/>
          <w:sz w:val="20"/>
          <w:szCs w:val="20"/>
        </w:rPr>
        <w:t>zona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jogging track </w:t>
      </w:r>
      <w:r w:rsidR="007C3A75" w:rsidRPr="007C3A75">
        <w:rPr>
          <w:rFonts w:asciiTheme="minorHAnsi" w:eastAsia="Cambria" w:hAnsiTheme="minorHAnsi" w:cs="Cambria"/>
          <w:sz w:val="20"/>
          <w:szCs w:val="20"/>
        </w:rPr>
        <w:t>dan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sport area</w:t>
      </w:r>
      <w:r w:rsidR="00BC5850" w:rsidRPr="00E1799E">
        <w:rPr>
          <w:rFonts w:asciiTheme="minorHAnsi" w:eastAsia="Cambria" w:hAnsiTheme="minorHAnsi" w:cs="Cambria"/>
          <w:sz w:val="20"/>
          <w:szCs w:val="20"/>
        </w:rPr>
        <w:t>-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nya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mengalami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penurunan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kualitas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akibat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minimnya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pemeliharaan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ditandai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dengan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perkerasan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jalan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yang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rusak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vegetasi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yang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tidak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terawat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furnitur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taman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yang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rusak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serta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sirkulasi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pejalan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kaki dan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pesepeda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yang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belum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tertata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.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Penelitian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ini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bertujuan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untuk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merumuskan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perencanaan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revitalisasi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r w:rsidR="007C3A75" w:rsidRPr="007C3A75">
        <w:rPr>
          <w:rFonts w:asciiTheme="minorHAnsi" w:eastAsia="Cambria" w:hAnsiTheme="minorHAnsi" w:cs="Cambria"/>
          <w:sz w:val="20"/>
          <w:szCs w:val="20"/>
        </w:rPr>
        <w:t>zona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jogging track </w:t>
      </w:r>
      <w:r w:rsidR="007C3A75" w:rsidRPr="007C3A75">
        <w:rPr>
          <w:rFonts w:asciiTheme="minorHAnsi" w:eastAsia="Cambria" w:hAnsiTheme="minorHAnsi" w:cs="Cambria"/>
          <w:sz w:val="20"/>
          <w:szCs w:val="20"/>
        </w:rPr>
        <w:t>dan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 xml:space="preserve"> sport area</w:t>
      </w:r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di Taman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Cadika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melalui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konsep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desain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berbasis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>forest</w:t>
      </w:r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yang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mengembalikan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fungsi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ekologis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sosial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dan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estetika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taman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. Metode yang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digunakan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adalah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deskriptif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kualitatif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dengan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pendekatan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studi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kasus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memadukan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observasi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lapangan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dokumentasi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serta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studi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banding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dengan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Tebet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>Eco Park</w:t>
      </w:r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(Jakarta) dan Taman Bunga Nusantara (Jawa Barat)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sebagai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acuan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. Hasil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penelitian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mengidentifikasi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lima 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>sub-</w:t>
      </w:r>
      <w:r w:rsidR="007C3A75" w:rsidRPr="007C3A75">
        <w:rPr>
          <w:rFonts w:asciiTheme="minorHAnsi" w:eastAsia="Cambria" w:hAnsiTheme="minorHAnsi" w:cs="Cambria"/>
          <w:sz w:val="20"/>
          <w:szCs w:val="20"/>
        </w:rPr>
        <w:t>zona</w:t>
      </w:r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kritis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yang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memerlukan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intervensi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yaitu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zona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pedestarian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area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tengah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area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tepi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danau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area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mushola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>-toilet-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parkir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dan area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olahraga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.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Konsep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desain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yang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diusulkan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mengintegrasikan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jalur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jogging track yang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tertata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dengan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>signage</w:t>
      </w:r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penanda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bangku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taman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bertema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</w:t>
      </w:r>
      <w:r w:rsidR="00BC5850" w:rsidRPr="00E1799E">
        <w:rPr>
          <w:rFonts w:asciiTheme="minorHAnsi" w:eastAsia="Cambria" w:hAnsiTheme="minorHAnsi" w:cs="Cambria"/>
          <w:i/>
          <w:iCs/>
          <w:sz w:val="20"/>
          <w:szCs w:val="20"/>
        </w:rPr>
        <w:t>track adventure</w:t>
      </w:r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dan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lampu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taman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didukung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penanaman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pohon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peneduh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sesuai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pendekatan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hutan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kota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.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Temuan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penelitian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diharapkan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dapat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menjadi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acuan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bagi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pemerintah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daerah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dan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pengelola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taman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dalam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meningkatkan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kualitas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dan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keberlanjutan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ruang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terbuka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hijau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publik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di Kota Medan</w:t>
      </w:r>
      <w:r w:rsidR="0009661B" w:rsidRPr="00E1799E">
        <w:rPr>
          <w:rFonts w:asciiTheme="minorHAnsi" w:hAnsiTheme="minorHAnsi" w:cs="Times New Roman"/>
          <w:noProof/>
          <w:sz w:val="20"/>
          <w:szCs w:val="20"/>
        </w:rPr>
        <w:t>.</w:t>
      </w:r>
      <w:r w:rsidR="003B3FA1" w:rsidRPr="00E1799E">
        <w:rPr>
          <w:rFonts w:asciiTheme="minorHAnsi" w:hAnsiTheme="minorHAnsi" w:cs="Times New Roman"/>
          <w:noProof/>
          <w:sz w:val="20"/>
          <w:szCs w:val="20"/>
        </w:rPr>
        <w:t xml:space="preserve"> </w:t>
      </w:r>
    </w:p>
    <w:p w14:paraId="6A64182F" w14:textId="77777777" w:rsidR="00D90794" w:rsidRPr="00E1799E" w:rsidRDefault="00D90794" w:rsidP="00E1799E">
      <w:pPr>
        <w:spacing w:after="0" w:line="240" w:lineRule="auto"/>
        <w:jc w:val="both"/>
        <w:rPr>
          <w:rFonts w:asciiTheme="minorHAnsi" w:hAnsiTheme="minorHAnsi" w:cs="Times New Roman"/>
          <w:b/>
          <w:noProof/>
          <w:sz w:val="20"/>
          <w:szCs w:val="20"/>
          <w:lang w:val="id-ID"/>
        </w:rPr>
      </w:pPr>
    </w:p>
    <w:p w14:paraId="49E4565B" w14:textId="50BE3221" w:rsidR="00D2546D" w:rsidRPr="00E1799E" w:rsidRDefault="005E5A72" w:rsidP="00E1799E">
      <w:pPr>
        <w:spacing w:after="0" w:line="240" w:lineRule="auto"/>
        <w:jc w:val="both"/>
        <w:rPr>
          <w:rFonts w:asciiTheme="minorHAnsi" w:hAnsiTheme="minorHAnsi" w:cs="Times New Roman"/>
          <w:noProof/>
          <w:sz w:val="20"/>
          <w:szCs w:val="20"/>
        </w:rPr>
      </w:pPr>
      <w:r w:rsidRPr="00E1799E">
        <w:rPr>
          <w:rFonts w:asciiTheme="minorHAnsi" w:hAnsiTheme="minorHAnsi" w:cs="Times New Roman"/>
          <w:b/>
          <w:noProof/>
          <w:sz w:val="20"/>
          <w:szCs w:val="20"/>
          <w:lang w:val="id-ID"/>
        </w:rPr>
        <w:t>Kata kunci</w:t>
      </w:r>
      <w:r w:rsidR="0002503D" w:rsidRPr="00E1799E">
        <w:rPr>
          <w:rFonts w:asciiTheme="minorHAnsi" w:hAnsiTheme="minorHAnsi" w:cs="Times New Roman"/>
          <w:b/>
          <w:noProof/>
          <w:sz w:val="20"/>
          <w:szCs w:val="20"/>
        </w:rPr>
        <w:t>:</w:t>
      </w:r>
      <w:r w:rsidR="0002503D" w:rsidRPr="00E1799E">
        <w:rPr>
          <w:rFonts w:asciiTheme="minorHAnsi" w:hAnsiTheme="minorHAnsi" w:cs="Times New Roman"/>
          <w:noProof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taman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kota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jogging track,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konsep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forest,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revitalisasi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taman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,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ruang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terbuka</w:t>
      </w:r>
      <w:proofErr w:type="spellEnd"/>
      <w:r w:rsidR="00BC5850"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="00BC5850" w:rsidRPr="00E1799E">
        <w:rPr>
          <w:rFonts w:asciiTheme="minorHAnsi" w:eastAsia="Cambria" w:hAnsiTheme="minorHAnsi" w:cs="Cambria"/>
          <w:sz w:val="20"/>
          <w:szCs w:val="20"/>
        </w:rPr>
        <w:t>hijau</w:t>
      </w:r>
      <w:proofErr w:type="spellEnd"/>
    </w:p>
    <w:p w14:paraId="1CC3244C" w14:textId="05543295" w:rsidR="00383BA0" w:rsidRPr="00E1799E" w:rsidRDefault="00383BA0" w:rsidP="00E1799E">
      <w:pPr>
        <w:spacing w:after="0" w:line="240" w:lineRule="auto"/>
        <w:jc w:val="both"/>
        <w:rPr>
          <w:rFonts w:asciiTheme="minorHAnsi" w:hAnsiTheme="minorHAnsi" w:cs="Times New Roman"/>
          <w:noProof/>
          <w:lang w:val="id-ID"/>
        </w:rPr>
      </w:pPr>
      <w:r w:rsidRPr="00E1799E">
        <w:rPr>
          <w:rFonts w:asciiTheme="minorHAnsi" w:hAnsiTheme="minorHAnsi" w:cs="Times New Roman"/>
          <w:noProof/>
          <w:lang w:val="id-ID"/>
        </w:rPr>
        <w:t>________________________________________________________________________________</w:t>
      </w:r>
    </w:p>
    <w:p w14:paraId="736B9F0B" w14:textId="77777777" w:rsidR="007C3A75" w:rsidRDefault="007C3A75" w:rsidP="00E1799E">
      <w:pPr>
        <w:spacing w:after="0" w:line="240" w:lineRule="auto"/>
        <w:outlineLvl w:val="0"/>
        <w:rPr>
          <w:rFonts w:asciiTheme="minorHAnsi" w:hAnsiTheme="minorHAnsi" w:cs="Times New Roman"/>
          <w:b/>
          <w:noProof/>
          <w:lang w:val="id-ID"/>
        </w:rPr>
      </w:pPr>
    </w:p>
    <w:p w14:paraId="4D00C7AA" w14:textId="54CDBA29" w:rsidR="00C016E4" w:rsidRPr="00E1799E" w:rsidRDefault="00F1207F" w:rsidP="00E1799E">
      <w:pPr>
        <w:spacing w:after="0" w:line="240" w:lineRule="auto"/>
        <w:outlineLvl w:val="0"/>
        <w:rPr>
          <w:rFonts w:asciiTheme="minorHAnsi" w:hAnsiTheme="minorHAnsi" w:cs="Times New Roman"/>
          <w:b/>
          <w:noProof/>
          <w:sz w:val="24"/>
          <w:szCs w:val="24"/>
          <w:lang w:val="id-ID"/>
        </w:rPr>
      </w:pPr>
      <w:r w:rsidRPr="00E1799E">
        <w:rPr>
          <w:rFonts w:asciiTheme="minorHAnsi" w:hAnsiTheme="minorHAnsi" w:cs="Times New Roman"/>
          <w:b/>
          <w:noProof/>
          <w:sz w:val="24"/>
          <w:szCs w:val="24"/>
          <w:lang w:val="id-ID"/>
        </w:rPr>
        <w:t>PENDAHULUAN</w:t>
      </w:r>
    </w:p>
    <w:p w14:paraId="6CF333B6" w14:textId="349CA6B7" w:rsidR="00BC5850" w:rsidRPr="00E1799E" w:rsidRDefault="00BC5850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  <w:lang w:val="id-ID"/>
        </w:rPr>
        <w:t xml:space="preserve">Taman kota, menurut Peraturan Menteri Pekerjaan Umum Nomor 5 Tahun 2008, didefinisikan sebagai lahan terbuka yang berfungsi sosial dan estetika sebagai sarana kegiatan rekreatif, edukasi, atau kegiatan lain pada tingkat kota.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Keberadaan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merupakan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respons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langsung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terhadap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tuntutan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spesifik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maupun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sendiri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sekaligus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menjadi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wadah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bagi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warga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melakukan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rekreasi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aktif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maupun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="007C3A75">
        <w:rPr>
          <w:rFonts w:asciiTheme="minorHAnsi" w:eastAsia="Cambria" w:hAnsiTheme="minorHAnsi" w:cs="Cambria"/>
          <w:sz w:val="24"/>
          <w:szCs w:val="24"/>
        </w:rPr>
        <w:t>pasif</w:t>
      </w:r>
      <w:proofErr w:type="spellEnd"/>
      <w:r w:rsidR="007C3A75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tengah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kepadatan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aktivitas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perkotaan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Fenomena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urbanisasi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meningkat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menuntut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ketersediaan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(RTH) </w:t>
      </w:r>
      <w:r w:rsidRPr="00E1799E">
        <w:rPr>
          <w:rFonts w:asciiTheme="minorHAnsi" w:eastAsia="Cambria" w:hAnsiTheme="minorHAnsi" w:cs="Cambria"/>
          <w:sz w:val="24"/>
          <w:szCs w:val="24"/>
        </w:rPr>
        <w:lastRenderedPageBreak/>
        <w:t xml:space="preserve">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memadai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tidak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hanya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paru-paru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tetapi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juga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sarana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kesehatan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fisik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mental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perkotaan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(Rahmawati, 2020).</w:t>
      </w:r>
    </w:p>
    <w:p w14:paraId="429A5859" w14:textId="21047352" w:rsidR="00BC5850" w:rsidRPr="00E1799E" w:rsidRDefault="00BC5850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</w:rPr>
        <w:t xml:space="preserve">Salah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pemanfaatan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semakin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diminati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perkotaan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adalah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penyediaan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jalur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jogging track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sekaligus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rekreasi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Purwanti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2022).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Beberapa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terkini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menunjukkan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bahwa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keberadaan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jogging track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mampu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mendorong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pola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hidup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sehat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warga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meningkatkan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intensitas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aktivitas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fisik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samping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berdampak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positif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terhadap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aktivitas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ekonomi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lokal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sekitarnya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Awaliah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2023).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Namun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demikian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banyak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Indonesia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dilengkapi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jogging track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belum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dimanfaatkan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secara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optimal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akibat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minimnya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perawatan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sehingga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partisipasi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tersebut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menjadi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rendah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(Sanjaya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dkk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., 2023).</w:t>
      </w:r>
    </w:p>
    <w:p w14:paraId="65099379" w14:textId="715D97E2" w:rsidR="00BC5850" w:rsidRPr="00E1799E" w:rsidRDefault="00BC5850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</w:rPr>
        <w:t xml:space="preserve">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Cadika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merupakan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salah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berlokasi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Kecamatan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Medan Johor, Kota Medan,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luas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perencanaan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sebesar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10.228 m².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Berdasarkan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hasil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pengamatan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lapangan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dilakukan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selama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kegiatan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Magang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Merdeka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Belajar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Kampus Merdeka (MBKM)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bersama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Arsitek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Lanskap Indonesia (IALI)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Pengurus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Provinsi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Sumatera Utara,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ditemukan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bahwa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kondisi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eksisting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jogging track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dan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sport area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di 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Cadika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mengalami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penurunan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kualitas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fisik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cukup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signifikan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Kerusakan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tersebut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antara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lain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berupa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perkerasan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jalan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retak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akibat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tanaman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vegetasi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semak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tumbuh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tinggi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tanpa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perawatan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furnitur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seperti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bangku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alat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rusak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tumpang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tindihnya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jalur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pejalan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kaki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pesepeda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Kondisi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menyebabkan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rekreasi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aktif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tidak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dapat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berjalan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secara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optimal.</w:t>
      </w:r>
    </w:p>
    <w:p w14:paraId="0293F653" w14:textId="1BC6A084" w:rsidR="00BC5850" w:rsidRPr="00E1799E" w:rsidRDefault="00BC5850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Permasalahan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degradasi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fisik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bukanlah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persoalan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berdiri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sendiri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melainkan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berkaitan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erat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aspek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pengelolaan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keberlanjutan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(Astuti &amp;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Rodiyah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2022).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menjadi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salah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pendekatan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relevan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mengembalikan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vitalitas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suatu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mengalami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kemunduran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aspek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fisik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sosial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maupun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ekonomi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Peraturan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Menteri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Pekerjaan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Umum No. 18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Tahun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2010).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Berbeda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kajian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umumnya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lebih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banyak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berfokus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berskala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besar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seperti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Tebet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Eco Park 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di Jakarta,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secara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khusus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mengkaji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skala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tertentu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yaitu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jogging track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dan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sport area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,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berskala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menengah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Medan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belum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banyak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dikaji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literatur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ilmiah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sebelumnya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Hal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menjadi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celah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gap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penting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diisi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mengingat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karakteristik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permasalahan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berskala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menengah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cenderung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berbeda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berskala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nasional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memiliki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pengelolaan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lebih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mapan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49B7AD91" w14:textId="1B033F5A" w:rsidR="00BC5850" w:rsidRPr="00E1799E" w:rsidRDefault="00BC5850" w:rsidP="00E1799E">
      <w:pPr>
        <w:spacing w:after="0" w:line="240" w:lineRule="auto"/>
        <w:ind w:firstLine="426"/>
        <w:jc w:val="both"/>
        <w:rPr>
          <w:rFonts w:asciiTheme="minorHAnsi" w:hAnsiTheme="minorHAnsi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Berdasarkan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uraian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tersebut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rumusan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masalah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adalah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bagaimana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perencanaan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jogging track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dan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sport area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di 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Cadika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mampu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memenuhi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standar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maupun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tempat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bertujuan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menghasilkan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perencanaan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jogging track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dan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sport area 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Cadika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memenuhi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standar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tempat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pendekatan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forest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. Manfaat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secara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akademis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diharapkan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dapat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memperkaya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kajian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arsitektur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lanskap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mengenai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skala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menengah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sedangkan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secara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praktis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dapat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menjadi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pertimbangan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bagi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pemerintah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daerah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pengelola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upaya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peningkatan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kualitas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Kota Medan.</w:t>
      </w:r>
    </w:p>
    <w:p w14:paraId="0086011F" w14:textId="77777777" w:rsidR="00D2546D" w:rsidRPr="00E1799E" w:rsidRDefault="00D2546D" w:rsidP="00E1799E">
      <w:pPr>
        <w:spacing w:after="0" w:line="240" w:lineRule="auto"/>
        <w:jc w:val="both"/>
        <w:rPr>
          <w:rFonts w:asciiTheme="minorHAnsi" w:hAnsiTheme="minorHAnsi" w:cs="Times New Roman"/>
          <w:noProof/>
          <w:sz w:val="24"/>
          <w:szCs w:val="24"/>
        </w:rPr>
      </w:pPr>
    </w:p>
    <w:p w14:paraId="09DB02EC" w14:textId="331A3A30" w:rsidR="000E3B62" w:rsidRPr="00E1799E" w:rsidRDefault="00F01F79" w:rsidP="00E1799E">
      <w:pPr>
        <w:spacing w:after="0" w:line="240" w:lineRule="auto"/>
        <w:outlineLvl w:val="0"/>
        <w:rPr>
          <w:rFonts w:asciiTheme="minorHAnsi" w:hAnsiTheme="minorHAnsi" w:cs="Times New Roman"/>
          <w:b/>
          <w:noProof/>
          <w:sz w:val="24"/>
          <w:szCs w:val="24"/>
        </w:rPr>
      </w:pPr>
      <w:r w:rsidRPr="00E1799E">
        <w:rPr>
          <w:rFonts w:asciiTheme="minorHAnsi" w:hAnsiTheme="minorHAnsi" w:cs="Times New Roman"/>
          <w:b/>
          <w:noProof/>
          <w:sz w:val="24"/>
          <w:szCs w:val="24"/>
          <w:lang w:val="id-ID"/>
        </w:rPr>
        <w:t xml:space="preserve">TINJAUAN </w:t>
      </w:r>
      <w:r w:rsidR="00C016E4" w:rsidRPr="00E1799E">
        <w:rPr>
          <w:rFonts w:asciiTheme="minorHAnsi" w:hAnsiTheme="minorHAnsi" w:cs="Times New Roman"/>
          <w:b/>
          <w:noProof/>
          <w:sz w:val="24"/>
          <w:szCs w:val="24"/>
        </w:rPr>
        <w:t>LITERATUR</w:t>
      </w:r>
    </w:p>
    <w:p w14:paraId="28D8AF4E" w14:textId="77777777" w:rsidR="00BC5850" w:rsidRPr="00E1799E" w:rsidRDefault="00BC5850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</w:rPr>
        <w:t xml:space="preserve">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menurut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Nazaruddin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(1994)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sebagaimana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dikutip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Ilmiajayanti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Dewi (2015)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adalah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sebidang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luasan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tertentu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ditanami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lastRenderedPageBreak/>
        <w:t>pepohonan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perdu,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semak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rerumputan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dapat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dikombinasikan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elemen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buatan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lainnya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umumnya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dimanfaatkan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kegiatan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bersantai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bermain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dapat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dibedakan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menjadi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aktif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yaitu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dilengkapi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elemen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pendukung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bermain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pasif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lebih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elemen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estetis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sendiri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merupakan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umum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skala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diperuntukkan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rekreasi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sosialisasi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sekaligus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memiliki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ekologis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sosial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ekonomi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estetika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Peraturan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Menteri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Pekerjaan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Umum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Nomor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5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Tahun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2008).</w:t>
      </w:r>
    </w:p>
    <w:p w14:paraId="072523CF" w14:textId="306E1498" w:rsidR="00BC5850" w:rsidRPr="00E1799E" w:rsidRDefault="00BC5850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bagian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(RTH),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diharapkan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mampu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menjalankan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utama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intrinsik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berupa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ekologis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seperti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pengatur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iklim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mikro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penyerap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air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hujan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penyedia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habitat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satwa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tambahan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ekstrinsik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berupa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sosial-budaya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ekonomi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estetika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Permen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PU No. 5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Tahun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2008).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konteks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Madanipour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(1996)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menekankan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bahwa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merupakan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dibagi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bersama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oleh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luas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kegiatan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tidak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bersifat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pribadi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sementara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Tibbalds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(2001)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menyatakan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bahwa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mencakup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seluruh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tempat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memiliki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akses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fisik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visual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bagi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termasuk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Purwanti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2022).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Pemanfaatan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RTH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aktivitas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fisik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seperti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jogging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semakin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relevan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mengingat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urgensi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peningkatan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kebugaran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perkotaan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cenderung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memiliki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gaya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hidup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sedentari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keberadaan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jalur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jogging track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representatif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mampu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meningkatkan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partisipasi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sekaligus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menghidupkan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aktivitas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ekonomi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informal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sekitarnya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Sihombing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dkk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., 2021).</w:t>
      </w:r>
    </w:p>
    <w:p w14:paraId="0B0A7BB5" w14:textId="46034E05" w:rsidR="00BC5850" w:rsidRPr="00E1799E" w:rsidRDefault="00BC5850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menurut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Peraturan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Menteri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Pekerjaan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Umum No. 18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Tahun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2010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adalah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upaya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meningkatkan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nilai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suatu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atau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melalui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pembangunan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kembali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sehingga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sebelumnya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dapat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ditingkatkan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Danisworo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(2002)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menjelaskan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bahwa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proses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mencakup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perbaikan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aspek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fisik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ekonomi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sosial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harus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mampu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mengenali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memanfaatkan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potensi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lingkungan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ada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(Astuti &amp;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Rodiyah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, 2022</w:t>
      </w:r>
      <w:r w:rsidR="00200837" w:rsidRPr="00E1799E">
        <w:rPr>
          <w:rFonts w:asciiTheme="minorHAnsi" w:eastAsia="Cambria" w:hAnsiTheme="minorHAnsi" w:cs="Cambria"/>
          <w:sz w:val="24"/>
          <w:szCs w:val="24"/>
        </w:rPr>
        <w:t>)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Tahapan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umumnya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meliputi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intervensi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fisik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terhadap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kondisi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bangunan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tata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rehabilitasi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ekonomi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melalui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pengembangan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campuran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sosial-institusional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menciptakan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lingkungan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sosial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berjati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Laretna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2002).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Pendekatan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sejalan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prinsip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penataan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ulang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tidak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hanya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berorientasi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aspek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keindahan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fisik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semata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melainkan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juga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keberlanjutan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pengelolaan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partisipasi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(Alimuddin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dkk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., 2021).</w:t>
      </w:r>
    </w:p>
    <w:p w14:paraId="28AE5924" w14:textId="3CB0B4D1" w:rsidR="00BC5850" w:rsidRDefault="00BC5850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forest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atau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hutan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menjadi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salah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pendekatan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desain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lanskap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relevan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diterapkan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karena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menekankan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ekologis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berupa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penyediaan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kanopi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pohon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peneduh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penyerapan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polusi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pengendalian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iklim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mikro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tanpa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mengesampingkan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rekreatif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estetika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Novianti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dkk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., 2024).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pembanding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kajian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terhadap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Tebet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Eco Park (TEP) di Jakarta Selatan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menunjukkan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keberhasilan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integrasi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delapan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zona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fungsional-meliputi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plaza,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jembatan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penghubung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wetl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dan</w:t>
      </w:r>
      <w:proofErr w:type="spellEnd"/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, community garden, community lawn, thematic garden, forest buffer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, dan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children playground</w:t>
      </w:r>
      <w:r w:rsidRPr="00E1799E">
        <w:rPr>
          <w:rFonts w:asciiTheme="minorHAnsi" w:eastAsia="Cambria" w:hAnsiTheme="minorHAnsi" w:cs="Cambria"/>
          <w:sz w:val="24"/>
          <w:szCs w:val="24"/>
        </w:rPr>
        <w:t>-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seluas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7,3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hektare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mengusung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harmonisasi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ekologi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sosial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edukasi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rekreasi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Sementara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Taman Bunga Nusantara di Jawa Barat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menghadirkan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tematik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multi-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gaya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(Taman Jepang, 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Perancis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Taman Bali, 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Palem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)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menonjolkan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keragaman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vegetasi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furnitur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bertema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tarik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pengunjung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Kedua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studi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banding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tersebut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memberikan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gambaran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bahwa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keberhasilan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sangat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ditentukan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oleh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kejelasan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zonasi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fungsional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konsistensi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desain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pemilihan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vegetasi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furnitur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selaras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596A3E45" w14:textId="77777777" w:rsidR="00DF4EB4" w:rsidRDefault="00DF4EB4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</w:p>
    <w:p w14:paraId="4DACC8C2" w14:textId="77777777" w:rsidR="00DF4EB4" w:rsidRPr="00E1799E" w:rsidRDefault="00DF4EB4" w:rsidP="00E1799E">
      <w:pPr>
        <w:spacing w:after="0" w:line="240" w:lineRule="auto"/>
        <w:ind w:firstLine="426"/>
        <w:jc w:val="both"/>
        <w:rPr>
          <w:rFonts w:asciiTheme="minorHAnsi" w:hAnsiTheme="minorHAnsi"/>
        </w:rPr>
      </w:pPr>
    </w:p>
    <w:p w14:paraId="2FE5A375" w14:textId="2D2200F3" w:rsidR="00D2546D" w:rsidRPr="00E1799E" w:rsidRDefault="00F01F79" w:rsidP="00E1799E">
      <w:pPr>
        <w:spacing w:after="0" w:line="240" w:lineRule="auto"/>
        <w:outlineLvl w:val="0"/>
        <w:rPr>
          <w:rFonts w:asciiTheme="minorHAnsi" w:hAnsiTheme="minorHAnsi" w:cs="Times New Roman"/>
          <w:b/>
          <w:noProof/>
          <w:sz w:val="24"/>
          <w:szCs w:val="24"/>
          <w:lang w:val="id-ID"/>
        </w:rPr>
      </w:pPr>
      <w:r w:rsidRPr="00E1799E">
        <w:rPr>
          <w:rFonts w:asciiTheme="minorHAnsi" w:hAnsiTheme="minorHAnsi" w:cs="Times New Roman"/>
          <w:b/>
          <w:noProof/>
          <w:sz w:val="24"/>
          <w:szCs w:val="24"/>
          <w:lang w:val="id-ID"/>
        </w:rPr>
        <w:lastRenderedPageBreak/>
        <w:t>METODE PENELITIAN</w:t>
      </w:r>
      <w:r w:rsidR="00397B75" w:rsidRPr="00E1799E">
        <w:rPr>
          <w:rFonts w:asciiTheme="minorHAnsi" w:hAnsiTheme="minorHAnsi" w:cs="Times New Roman"/>
          <w:b/>
          <w:noProof/>
          <w:sz w:val="24"/>
          <w:szCs w:val="24"/>
          <w:lang w:val="id-ID"/>
        </w:rPr>
        <w:t xml:space="preserve"> </w:t>
      </w:r>
    </w:p>
    <w:p w14:paraId="7D27D709" w14:textId="77D3596A" w:rsidR="00200837" w:rsidRDefault="00200837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menggunakan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jenis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deskriptif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kualitatif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pendekatan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studi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kasus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case study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),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bertujuan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mendeskripsikan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menganalisis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kondisi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eksisting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suatu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secara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guna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menghasilkan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rekomendasi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perencanaan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desain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Objek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adalah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jogging track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dan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sport area 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pada 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Cadika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berlokasi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Jalan Karya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Wisata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Kelurahan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Pangkalan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Masyhur,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Kecamatan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Medan Johor, Kota Medan, Sumatera Utara,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batas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lokasi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meliputi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Komplek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Citra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Wisata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sebelah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utara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Jalan Karya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Wisata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sebelah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timur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Sungai Deli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sebelah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barat,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Gereja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St. Ignatius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sebelah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selatan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Luas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perencanaan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dikaji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adalah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10.228 m².</w:t>
      </w:r>
    </w:p>
    <w:p w14:paraId="565EEF21" w14:textId="77777777" w:rsidR="00DF4EB4" w:rsidRPr="00E1799E" w:rsidRDefault="00DF4EB4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</w:p>
    <w:p w14:paraId="7CD4AAE2" w14:textId="70851C70" w:rsidR="00E96AE6" w:rsidRPr="00E1799E" w:rsidRDefault="00E96AE6" w:rsidP="00E1799E">
      <w:pPr>
        <w:spacing w:after="0" w:line="240" w:lineRule="auto"/>
        <w:ind w:firstLine="426"/>
        <w:jc w:val="center"/>
        <w:rPr>
          <w:rFonts w:asciiTheme="minorHAnsi" w:eastAsia="Cambria" w:hAnsiTheme="minorHAnsi" w:cs="Cambria"/>
          <w:sz w:val="24"/>
          <w:szCs w:val="24"/>
        </w:rPr>
      </w:pPr>
      <w:r w:rsidRPr="00E1799E">
        <w:rPr>
          <w:rFonts w:asciiTheme="minorHAnsi" w:eastAsia="Cambria" w:hAnsiTheme="minorHAnsi" w:cs="Cambria"/>
          <w:noProof/>
          <w:sz w:val="24"/>
          <w:szCs w:val="24"/>
        </w:rPr>
        <w:drawing>
          <wp:inline distT="0" distB="0" distL="0" distR="0" wp14:anchorId="3DA0E3BB" wp14:editId="2AA82EDA">
            <wp:extent cx="3970866" cy="2001316"/>
            <wp:effectExtent l="0" t="0" r="0" b="0"/>
            <wp:docPr id="1743049050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490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0531" cy="200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852D3" w14:textId="2BD45EDD" w:rsidR="00E96AE6" w:rsidRDefault="00E96AE6" w:rsidP="00E1799E">
      <w:pPr>
        <w:spacing w:after="0" w:line="240" w:lineRule="auto"/>
        <w:jc w:val="center"/>
        <w:rPr>
          <w:rFonts w:asciiTheme="minorHAnsi" w:eastAsia="Times New Roman" w:hAnsiTheme="minorHAnsi" w:cs="Times New Roman"/>
          <w:bCs/>
          <w:noProof/>
          <w:sz w:val="24"/>
          <w:szCs w:val="24"/>
        </w:rPr>
      </w:pPr>
      <w:r w:rsidRPr="00E1799E">
        <w:rPr>
          <w:rFonts w:asciiTheme="minorHAnsi" w:eastAsia="Times New Roman" w:hAnsiTheme="minorHAnsi" w:cs="Times New Roman"/>
          <w:b/>
          <w:bCs/>
          <w:noProof/>
          <w:sz w:val="24"/>
          <w:szCs w:val="24"/>
          <w:lang w:val="id-ID"/>
        </w:rPr>
        <w:t xml:space="preserve">Gambar 1. </w:t>
      </w:r>
      <w:r w:rsidRPr="00E1799E">
        <w:rPr>
          <w:rFonts w:asciiTheme="minorHAnsi" w:eastAsia="Times New Roman" w:hAnsiTheme="minorHAnsi" w:cs="Times New Roman"/>
          <w:bCs/>
          <w:noProof/>
          <w:sz w:val="24"/>
          <w:szCs w:val="24"/>
        </w:rPr>
        <w:t>Peta Taman Kota Cadika</w:t>
      </w:r>
    </w:p>
    <w:p w14:paraId="774DB1DA" w14:textId="77777777" w:rsidR="00DF4EB4" w:rsidRPr="00E1799E" w:rsidRDefault="00DF4EB4" w:rsidP="00E1799E">
      <w:pPr>
        <w:spacing w:after="0" w:line="240" w:lineRule="auto"/>
        <w:jc w:val="center"/>
        <w:rPr>
          <w:rFonts w:asciiTheme="minorHAnsi" w:eastAsia="Times New Roman" w:hAnsiTheme="minorHAnsi" w:cs="Times New Roman"/>
          <w:bCs/>
          <w:noProof/>
          <w:sz w:val="24"/>
          <w:szCs w:val="24"/>
          <w:lang w:val="id-ID"/>
        </w:rPr>
      </w:pPr>
    </w:p>
    <w:p w14:paraId="776DBC64" w14:textId="77777777" w:rsidR="00200837" w:rsidRPr="00E1799E" w:rsidRDefault="00200837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dilaksanakan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selama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masa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kegiatan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Magang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MBKM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bersama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mitra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Arsitek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Lanskap Indonesia (IALI)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Pengurus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Provinsi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Sumatera Utara,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berlangsung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sejak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Mei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hingga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Agustus 2023. Teknik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pengumpulan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data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dilakukan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melalui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yaitu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: (1)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observasi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lapangan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langsung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terhadap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kondisi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fisik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eksisting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meliputi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zona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pedestarian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tengah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tepi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danau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mushola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-toilet-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parkir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; (2)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dokumentasi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berupa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foto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kondisi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eksisting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sketsa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manual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hasil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pengamatan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lapangan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(3)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studi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banding (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comparative study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terhadap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dua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rujukan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yaitu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Tebet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Eco Park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(Jakarta) dan Taman Bunga Nusantara (Jawa Barat),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acuan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standar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penataan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Data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sekunder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turut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diperoleh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mitra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berupa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data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proyek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bimbingan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teknis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IALI Sumatera Utara.</w:t>
      </w:r>
    </w:p>
    <w:p w14:paraId="530BE857" w14:textId="5AB8D5A1" w:rsidR="00200837" w:rsidRPr="00E1799E" w:rsidRDefault="00200837" w:rsidP="00E1799E">
      <w:pPr>
        <w:spacing w:after="0" w:line="240" w:lineRule="auto"/>
        <w:ind w:firstLine="426"/>
        <w:jc w:val="both"/>
        <w:rPr>
          <w:rFonts w:asciiTheme="minorHAnsi" w:hAnsiTheme="minorHAnsi"/>
        </w:rPr>
      </w:pPr>
      <w:r w:rsidRPr="00E1799E">
        <w:rPr>
          <w:rFonts w:asciiTheme="minorHAnsi" w:eastAsia="Cambria" w:hAnsiTheme="minorHAnsi" w:cs="Cambria"/>
          <w:sz w:val="24"/>
          <w:szCs w:val="24"/>
        </w:rPr>
        <w:t xml:space="preserve">Teknik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analisis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data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dilakukan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secara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deskriptif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kualitatif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membandingkan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kondisi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eksisting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setiap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sub-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terhadap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standar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perencanaan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sebagaimana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diatur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Peraturan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Menteri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Pekerjaan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Umum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Nomor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5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Tahun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2008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hasil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studi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banding.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Tahapan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meliputi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: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survei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identifikasi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kondisi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eksisting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tapak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analisis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permasalahan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sub-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kajian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studi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banding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terhadap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rujukan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sintesis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perencanaan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berbasis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forest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hingga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penyusunan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sketsa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jalur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jogging track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penempatan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luaran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akhir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perencanaan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3FC95E0E" w14:textId="77777777" w:rsidR="00D90794" w:rsidRPr="00E1799E" w:rsidRDefault="00D90794" w:rsidP="00E1799E">
      <w:pPr>
        <w:spacing w:after="0" w:line="240" w:lineRule="auto"/>
        <w:ind w:firstLine="426"/>
        <w:jc w:val="both"/>
        <w:outlineLvl w:val="0"/>
        <w:rPr>
          <w:rFonts w:asciiTheme="minorHAnsi" w:hAnsiTheme="minorHAnsi" w:cs="Times New Roman"/>
          <w:b/>
          <w:noProof/>
          <w:sz w:val="24"/>
          <w:szCs w:val="24"/>
        </w:rPr>
      </w:pPr>
    </w:p>
    <w:p w14:paraId="3F693AF7" w14:textId="0FC5E27E" w:rsidR="00D2546D" w:rsidRPr="00E1799E" w:rsidRDefault="00F01F79" w:rsidP="00E1799E">
      <w:pPr>
        <w:spacing w:after="0" w:line="240" w:lineRule="auto"/>
        <w:outlineLvl w:val="0"/>
        <w:rPr>
          <w:rFonts w:asciiTheme="minorHAnsi" w:hAnsiTheme="minorHAnsi" w:cs="Times New Roman"/>
          <w:b/>
          <w:noProof/>
          <w:sz w:val="24"/>
          <w:szCs w:val="24"/>
          <w:lang w:val="id-ID"/>
        </w:rPr>
      </w:pPr>
      <w:r w:rsidRPr="00E1799E">
        <w:rPr>
          <w:rFonts w:asciiTheme="minorHAnsi" w:hAnsiTheme="minorHAnsi" w:cs="Times New Roman"/>
          <w:b/>
          <w:noProof/>
          <w:sz w:val="24"/>
          <w:szCs w:val="24"/>
          <w:lang w:val="id-ID"/>
        </w:rPr>
        <w:t>HASIL DAN PEMBAHASAN</w:t>
      </w:r>
    </w:p>
    <w:p w14:paraId="4BED70CF" w14:textId="522CE253" w:rsidR="00200837" w:rsidRPr="00DF4EB4" w:rsidRDefault="00200837" w:rsidP="00E1799E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  <w:lang w:val="id-ID"/>
        </w:rPr>
      </w:pPr>
      <w:r w:rsidRPr="00DF4EB4">
        <w:rPr>
          <w:rFonts w:asciiTheme="minorHAnsi" w:eastAsia="Cambria" w:hAnsiTheme="minorHAnsi" w:cs="Cambria"/>
          <w:b/>
          <w:bCs/>
          <w:sz w:val="24"/>
          <w:szCs w:val="24"/>
          <w:lang w:val="id-ID"/>
        </w:rPr>
        <w:t>Kondisi Umum Taman Kota Cadika</w:t>
      </w:r>
    </w:p>
    <w:p w14:paraId="6F0D8944" w14:textId="5E8D60BC" w:rsidR="00200837" w:rsidRDefault="00200837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  <w:lang w:val="id-ID"/>
        </w:rPr>
        <w:t xml:space="preserve">Taman Kota Cadika merupakan kawasan ruang terbuka hijau publik di Kota Medan yang berfungsi ganda sebagai ruang publik dan tempat olahraga.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Perencanaan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secara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khusus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difokuskan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jogging track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dan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sport area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meliputi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seluas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10.228 m²,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terdiri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beberapa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sub-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fungsional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saling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terhubung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lastRenderedPageBreak/>
        <w:t>melalui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jalur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sirkulasi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sepanjang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tepian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danau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buatan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tersebut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Secara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umum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kondisi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Taman Kota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Cadika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menunjukkan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potensi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lanskap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alami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berupa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badan air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danau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)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vegetasi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eksisting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cukup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rimbun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namun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belum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diimbangi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pengelolaan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pemeliharaan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memadai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sehingga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berdampak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menurunnya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kualitas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tersebut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28654CEC" w14:textId="77777777" w:rsidR="00DF4EB4" w:rsidRPr="00E1799E" w:rsidRDefault="00DF4EB4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</w:p>
    <w:p w14:paraId="6A3AF2A1" w14:textId="5609535A" w:rsidR="00421B93" w:rsidRPr="00E1799E" w:rsidRDefault="00421B93" w:rsidP="00E1799E">
      <w:pPr>
        <w:spacing w:after="0" w:line="240" w:lineRule="auto"/>
        <w:ind w:firstLine="426"/>
        <w:jc w:val="center"/>
        <w:rPr>
          <w:rFonts w:asciiTheme="minorHAnsi" w:hAnsiTheme="minorHAnsi"/>
          <w:sz w:val="24"/>
          <w:szCs w:val="24"/>
        </w:rPr>
      </w:pPr>
      <w:r w:rsidRPr="00E1799E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3ECF79A4" wp14:editId="5B4A8F02">
            <wp:extent cx="3276600" cy="1530610"/>
            <wp:effectExtent l="0" t="0" r="0" b="0"/>
            <wp:docPr id="945614553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1455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92705" cy="153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8B69E" w14:textId="1EDA9452" w:rsidR="00421B93" w:rsidRDefault="00421B93" w:rsidP="00E1799E">
      <w:pPr>
        <w:spacing w:after="0" w:line="240" w:lineRule="auto"/>
        <w:jc w:val="center"/>
        <w:rPr>
          <w:rFonts w:asciiTheme="minorHAnsi" w:eastAsia="Times New Roman" w:hAnsiTheme="minorHAnsi" w:cs="Times New Roman"/>
          <w:bCs/>
          <w:i/>
          <w:iCs/>
          <w:noProof/>
          <w:sz w:val="24"/>
          <w:szCs w:val="24"/>
        </w:rPr>
      </w:pPr>
      <w:r w:rsidRPr="00E1799E">
        <w:rPr>
          <w:rFonts w:asciiTheme="minorHAnsi" w:eastAsia="Times New Roman" w:hAnsiTheme="minorHAnsi" w:cs="Times New Roman"/>
          <w:b/>
          <w:bCs/>
          <w:noProof/>
          <w:sz w:val="24"/>
          <w:szCs w:val="24"/>
          <w:lang w:val="id-ID"/>
        </w:rPr>
        <w:t xml:space="preserve">Gambar 2. </w:t>
      </w:r>
      <w:r w:rsidRPr="00E1799E">
        <w:rPr>
          <w:rFonts w:asciiTheme="minorHAnsi" w:eastAsia="Times New Roman" w:hAnsiTheme="minorHAnsi" w:cs="Times New Roman"/>
          <w:bCs/>
          <w:noProof/>
          <w:sz w:val="24"/>
          <w:szCs w:val="24"/>
        </w:rPr>
        <w:t xml:space="preserve">Area perancangan </w:t>
      </w:r>
      <w:r w:rsidRPr="00E1799E">
        <w:rPr>
          <w:rFonts w:asciiTheme="minorHAnsi" w:eastAsia="Times New Roman" w:hAnsiTheme="minorHAnsi" w:cs="Times New Roman"/>
          <w:bCs/>
          <w:i/>
          <w:iCs/>
          <w:noProof/>
          <w:sz w:val="24"/>
          <w:szCs w:val="24"/>
        </w:rPr>
        <w:t xml:space="preserve">foodcourt </w:t>
      </w:r>
      <w:r w:rsidRPr="00E1799E">
        <w:rPr>
          <w:rFonts w:asciiTheme="minorHAnsi" w:eastAsia="Times New Roman" w:hAnsiTheme="minorHAnsi" w:cs="Times New Roman"/>
          <w:bCs/>
          <w:noProof/>
          <w:sz w:val="24"/>
          <w:szCs w:val="24"/>
        </w:rPr>
        <w:t>dan</w:t>
      </w:r>
      <w:r w:rsidRPr="00E1799E">
        <w:rPr>
          <w:rFonts w:asciiTheme="minorHAnsi" w:eastAsia="Times New Roman" w:hAnsiTheme="minorHAnsi" w:cs="Times New Roman"/>
          <w:bCs/>
          <w:i/>
          <w:iCs/>
          <w:noProof/>
          <w:sz w:val="24"/>
          <w:szCs w:val="24"/>
        </w:rPr>
        <w:t xml:space="preserve"> Skateboard</w:t>
      </w:r>
    </w:p>
    <w:p w14:paraId="589FB45A" w14:textId="77777777" w:rsidR="00DF4EB4" w:rsidRPr="00E1799E" w:rsidRDefault="00DF4EB4" w:rsidP="00E1799E">
      <w:pPr>
        <w:spacing w:after="0" w:line="240" w:lineRule="auto"/>
        <w:jc w:val="center"/>
        <w:rPr>
          <w:rFonts w:asciiTheme="minorHAnsi" w:eastAsia="Times New Roman" w:hAnsiTheme="minorHAnsi" w:cs="Times New Roman"/>
          <w:bCs/>
          <w:noProof/>
          <w:sz w:val="24"/>
          <w:szCs w:val="24"/>
          <w:lang w:val="id-ID"/>
        </w:rPr>
      </w:pPr>
    </w:p>
    <w:p w14:paraId="7557EE43" w14:textId="26DEB130" w:rsidR="00200837" w:rsidRPr="00E1799E" w:rsidRDefault="00200837" w:rsidP="00E1799E">
      <w:pPr>
        <w:spacing w:after="0" w:line="240" w:lineRule="auto"/>
        <w:jc w:val="both"/>
        <w:rPr>
          <w:rFonts w:asciiTheme="minorHAnsi" w:hAnsiTheme="minorHAnsi"/>
          <w:i/>
          <w:iCs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b/>
          <w:bCs/>
          <w:sz w:val="24"/>
          <w:szCs w:val="24"/>
        </w:rPr>
        <w:t>Kondisi</w:t>
      </w:r>
      <w:proofErr w:type="spellEnd"/>
      <w:r w:rsidRPr="00E1799E">
        <w:rPr>
          <w:rFonts w:asciiTheme="minorHAnsi" w:eastAsia="Cambria" w:hAnsiTheme="minorHAnsi" w:cs="Cambria"/>
          <w:b/>
          <w:bCs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b/>
          <w:bCs/>
          <w:sz w:val="24"/>
          <w:szCs w:val="24"/>
        </w:rPr>
        <w:t>Eksisting</w:t>
      </w:r>
      <w:proofErr w:type="spellEnd"/>
      <w:r w:rsidRPr="00E1799E">
        <w:rPr>
          <w:rFonts w:asciiTheme="minorHAnsi" w:eastAsia="Cambria" w:hAnsiTheme="minorHAnsi" w:cs="Cambria"/>
          <w:b/>
          <w:bCs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b/>
          <w:bCs/>
          <w:sz w:val="24"/>
          <w:szCs w:val="24"/>
        </w:rPr>
        <w:t>Permasalahan</w:t>
      </w:r>
      <w:proofErr w:type="spellEnd"/>
      <w:r w:rsidRPr="00E1799E">
        <w:rPr>
          <w:rFonts w:asciiTheme="minorHAnsi" w:eastAsia="Cambria" w:hAnsiTheme="minorHAnsi" w:cs="Cambria"/>
          <w:b/>
          <w:bCs/>
          <w:sz w:val="24"/>
          <w:szCs w:val="24"/>
        </w:rPr>
        <w:t xml:space="preserve"> pada </w:t>
      </w:r>
      <w:r w:rsidRPr="00E1799E">
        <w:rPr>
          <w:rFonts w:asciiTheme="minorHAnsi" w:eastAsia="Cambria" w:hAnsiTheme="minorHAnsi" w:cs="Cambria"/>
          <w:b/>
          <w:bCs/>
          <w:i/>
          <w:iCs/>
          <w:sz w:val="24"/>
          <w:szCs w:val="24"/>
        </w:rPr>
        <w:t>Sub-</w:t>
      </w:r>
      <w:r w:rsidR="007C3A75" w:rsidRPr="007C3A75">
        <w:rPr>
          <w:rFonts w:asciiTheme="minorHAnsi" w:eastAsia="Cambria" w:hAnsiTheme="minorHAnsi" w:cs="Cambria"/>
          <w:b/>
          <w:bCs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b/>
          <w:bCs/>
          <w:i/>
          <w:iCs/>
          <w:sz w:val="24"/>
          <w:szCs w:val="24"/>
        </w:rPr>
        <w:t xml:space="preserve"> Jogging Track </w:t>
      </w:r>
      <w:r w:rsidR="007C3A75" w:rsidRPr="007C3A75">
        <w:rPr>
          <w:rFonts w:asciiTheme="minorHAnsi" w:eastAsia="Cambria" w:hAnsiTheme="minorHAnsi" w:cs="Cambria"/>
          <w:b/>
          <w:bCs/>
          <w:sz w:val="24"/>
          <w:szCs w:val="24"/>
        </w:rPr>
        <w:t>dan</w:t>
      </w:r>
      <w:r w:rsidRPr="00E1799E">
        <w:rPr>
          <w:rFonts w:asciiTheme="minorHAnsi" w:eastAsia="Cambria" w:hAnsiTheme="minorHAnsi" w:cs="Cambria"/>
          <w:b/>
          <w:bCs/>
          <w:i/>
          <w:iCs/>
          <w:sz w:val="24"/>
          <w:szCs w:val="24"/>
        </w:rPr>
        <w:t xml:space="preserve"> Sport Area</w:t>
      </w:r>
    </w:p>
    <w:p w14:paraId="224B53FB" w14:textId="3EE1994D" w:rsidR="00DF4EB4" w:rsidRPr="00DF4EB4" w:rsidRDefault="00200837" w:rsidP="00DF4EB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F4EB4">
        <w:rPr>
          <w:rFonts w:asciiTheme="minorHAnsi" w:eastAsia="Cambria" w:hAnsiTheme="minorHAnsi" w:cs="Cambria"/>
          <w:sz w:val="24"/>
          <w:szCs w:val="24"/>
        </w:rPr>
        <w:t xml:space="preserve">Zona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Pedestarian</w:t>
      </w:r>
      <w:proofErr w:type="spellEnd"/>
    </w:p>
    <w:p w14:paraId="480298AC" w14:textId="39E170F2" w:rsidR="00DF4EB4" w:rsidRPr="005657B9" w:rsidRDefault="00200837" w:rsidP="005657B9">
      <w:pPr>
        <w:pStyle w:val="ListParagraph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F4EB4">
        <w:rPr>
          <w:rFonts w:asciiTheme="minorHAnsi" w:eastAsia="Cambria" w:hAnsiTheme="minorHAnsi" w:cs="Cambria"/>
          <w:sz w:val="24"/>
          <w:szCs w:val="24"/>
        </w:rPr>
        <w:t xml:space="preserve">Zona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pedestarian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merupakan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area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secara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khusus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dimanfaatkan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aktivitas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jogging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maupun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jalan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santai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pemandangan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sungai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sekitarnya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menjadi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daya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tarik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tersendiri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bagi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pengunjung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termasuk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kegiatan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duduk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santai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tepian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sungai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Berdasarkan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hasil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observasi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area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mengalami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permasalahan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berupa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kerusakan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perkerasan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jalan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akibat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akar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tanaman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vegetasi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mati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semak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tumbuh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tinggi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tanpa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perawatan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Permasalahan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lain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ditemukan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adalah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tidak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adanya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pemisahan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jelas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antara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jalur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pejalan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kaki dan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jalur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bersepeda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sehingga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kedua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jenis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pengguna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berada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satu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sama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Kondisi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sejalan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temuan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Awaliah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(2023)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menyatakan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bahwa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aksesibilitas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kenyamanan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sirkulasi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menjadi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faktor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penentu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keberhasilan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pemanfaatan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DF4EB4">
        <w:rPr>
          <w:rFonts w:asciiTheme="minorHAnsi" w:eastAsia="Cambria" w:hAnsiTheme="minorHAnsi" w:cs="Cambria"/>
          <w:i/>
          <w:iCs/>
          <w:sz w:val="24"/>
          <w:szCs w:val="24"/>
        </w:rPr>
        <w:t>jogging track</w:t>
      </w:r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>.</w:t>
      </w:r>
    </w:p>
    <w:p w14:paraId="297F6D52" w14:textId="0E074639" w:rsidR="00421B93" w:rsidRPr="00E1799E" w:rsidRDefault="00421B93" w:rsidP="00E1799E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E1799E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481DA584" wp14:editId="786A8055">
            <wp:extent cx="2441539" cy="2028825"/>
            <wp:effectExtent l="0" t="0" r="0" b="0"/>
            <wp:docPr id="1447232278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3227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52180" cy="203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1CED4" w14:textId="3E7A43D3" w:rsidR="00DF4EB4" w:rsidRPr="005657B9" w:rsidRDefault="00421B93" w:rsidP="005657B9">
      <w:pPr>
        <w:spacing w:after="0" w:line="240" w:lineRule="auto"/>
        <w:jc w:val="center"/>
        <w:rPr>
          <w:rFonts w:asciiTheme="minorHAnsi" w:eastAsia="Times New Roman" w:hAnsiTheme="minorHAnsi" w:cs="Times New Roman"/>
          <w:bCs/>
          <w:i/>
          <w:iCs/>
          <w:noProof/>
          <w:sz w:val="24"/>
          <w:szCs w:val="24"/>
        </w:rPr>
      </w:pPr>
      <w:r w:rsidRPr="00E1799E">
        <w:rPr>
          <w:rFonts w:asciiTheme="minorHAnsi" w:eastAsia="Times New Roman" w:hAnsiTheme="minorHAnsi" w:cs="Times New Roman"/>
          <w:b/>
          <w:bCs/>
          <w:noProof/>
          <w:sz w:val="24"/>
          <w:szCs w:val="24"/>
          <w:lang w:val="id-ID"/>
        </w:rPr>
        <w:t xml:space="preserve">Gambar 3. </w:t>
      </w:r>
      <w:r w:rsidRPr="00E1799E">
        <w:rPr>
          <w:rFonts w:asciiTheme="minorHAnsi" w:eastAsia="Times New Roman" w:hAnsiTheme="minorHAnsi" w:cs="Times New Roman"/>
          <w:bCs/>
          <w:noProof/>
          <w:sz w:val="24"/>
          <w:szCs w:val="24"/>
        </w:rPr>
        <w:t xml:space="preserve">Peta </w:t>
      </w:r>
      <w:r w:rsidRPr="00E1799E">
        <w:rPr>
          <w:rFonts w:asciiTheme="minorHAnsi" w:eastAsia="Times New Roman" w:hAnsiTheme="minorHAnsi" w:cs="Times New Roman"/>
          <w:bCs/>
          <w:i/>
          <w:iCs/>
          <w:noProof/>
          <w:sz w:val="24"/>
          <w:szCs w:val="24"/>
        </w:rPr>
        <w:t>area jogging trac</w:t>
      </w:r>
      <w:r w:rsidR="005657B9">
        <w:rPr>
          <w:rFonts w:asciiTheme="minorHAnsi" w:eastAsia="Times New Roman" w:hAnsiTheme="minorHAnsi" w:cs="Times New Roman"/>
          <w:bCs/>
          <w:i/>
          <w:iCs/>
          <w:noProof/>
          <w:sz w:val="24"/>
          <w:szCs w:val="24"/>
        </w:rPr>
        <w:t>k</w:t>
      </w:r>
    </w:p>
    <w:p w14:paraId="34DA3265" w14:textId="31CC1A8B" w:rsidR="00DF4EB4" w:rsidRPr="00DF4EB4" w:rsidRDefault="00200837" w:rsidP="00DF4EB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F4EB4">
        <w:rPr>
          <w:rFonts w:asciiTheme="minorHAnsi" w:eastAsia="Cambria" w:hAnsiTheme="minorHAnsi" w:cs="Cambria"/>
          <w:sz w:val="24"/>
          <w:szCs w:val="24"/>
        </w:rPr>
        <w:t>Area Tengah</w:t>
      </w:r>
    </w:p>
    <w:p w14:paraId="0F915390" w14:textId="546B564A" w:rsidR="00200837" w:rsidRPr="00DF4EB4" w:rsidRDefault="00200837" w:rsidP="00DF4EB4">
      <w:pPr>
        <w:pStyle w:val="ListParagraph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F4EB4">
        <w:rPr>
          <w:rFonts w:asciiTheme="minorHAnsi" w:eastAsia="Cambria" w:hAnsiTheme="minorHAnsi" w:cs="Cambria"/>
          <w:sz w:val="24"/>
          <w:szCs w:val="24"/>
        </w:rPr>
        <w:t xml:space="preserve">Area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tengah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sebelumnya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berfungsi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tempat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bermain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anak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tempat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berkumpul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dilengkapi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gazebo.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Namun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minimnya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pengelolaan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perawatan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menyebabkan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pada area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terbengkalai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tidak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dapat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dimanfaatkan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kembali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Kondisi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memperkuat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argumen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Astuti dan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Rodiyah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(2022)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bahwa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keberlanjutan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RTH sangat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bergantung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konsistensi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pengelolaan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pascapembangunan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bukan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hanya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tahap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perencanaan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fisik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semata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>.</w:t>
      </w:r>
    </w:p>
    <w:p w14:paraId="525D4422" w14:textId="5F0B9DCC" w:rsidR="00DF4EB4" w:rsidRPr="00DF4EB4" w:rsidRDefault="00200837" w:rsidP="00DF4EB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F4EB4">
        <w:rPr>
          <w:rFonts w:asciiTheme="minorHAnsi" w:eastAsia="Cambria" w:hAnsiTheme="minorHAnsi" w:cs="Cambria"/>
          <w:sz w:val="24"/>
          <w:szCs w:val="24"/>
        </w:rPr>
        <w:lastRenderedPageBreak/>
        <w:t>Area Tepi Danau</w:t>
      </w:r>
    </w:p>
    <w:p w14:paraId="7F81166B" w14:textId="7A66BC93" w:rsidR="00200837" w:rsidRPr="00DF4EB4" w:rsidRDefault="00200837" w:rsidP="00DF4EB4">
      <w:pPr>
        <w:pStyle w:val="ListParagraph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F4EB4">
        <w:rPr>
          <w:rFonts w:asciiTheme="minorHAnsi" w:eastAsia="Cambria" w:hAnsiTheme="minorHAnsi" w:cs="Cambria"/>
          <w:sz w:val="24"/>
          <w:szCs w:val="24"/>
        </w:rPr>
        <w:t xml:space="preserve">Area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tepi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danau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menjadi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spot yang paling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diminati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pengunjung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baik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menikmati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pemandangan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maupun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aktivitas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memancing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Meskipun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demikian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kurangnya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perhatian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pengelolaan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tampak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kurang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memadai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seperti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bangku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rusak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sudah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tidak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layak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pakai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rendahnya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kesadaran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pengunjung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terhadap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kebersihan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ditunjukkan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adanya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sampah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mengapung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perairan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danau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Permasalahan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sampah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sedimentasi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pada badan air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merupakan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isu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umum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turut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memengaruhi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kualitas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ekologis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perkotaan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(Ali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dkk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>., 2021).</w:t>
      </w:r>
    </w:p>
    <w:p w14:paraId="77289880" w14:textId="6B6F5B76" w:rsidR="00DF4EB4" w:rsidRPr="00DF4EB4" w:rsidRDefault="00200837" w:rsidP="00DF4EB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F4EB4">
        <w:rPr>
          <w:rFonts w:asciiTheme="minorHAnsi" w:eastAsia="Cambria" w:hAnsiTheme="minorHAnsi" w:cs="Cambria"/>
          <w:sz w:val="24"/>
          <w:szCs w:val="24"/>
        </w:rPr>
        <w:t xml:space="preserve">Area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Mushola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>, Toilet, dan Parkir</w:t>
      </w:r>
    </w:p>
    <w:p w14:paraId="18A10908" w14:textId="29D8A46C" w:rsidR="00200837" w:rsidRPr="00DF4EB4" w:rsidRDefault="00200837" w:rsidP="00DF4EB4">
      <w:pPr>
        <w:pStyle w:val="ListParagraph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F4EB4">
        <w:rPr>
          <w:rFonts w:asciiTheme="minorHAnsi" w:eastAsia="Cambria" w:hAnsiTheme="minorHAnsi" w:cs="Cambria"/>
          <w:sz w:val="24"/>
          <w:szCs w:val="24"/>
        </w:rPr>
        <w:t xml:space="preserve">Area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merupakan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DF4EB4">
        <w:rPr>
          <w:rFonts w:asciiTheme="minorHAnsi" w:eastAsia="Cambria" w:hAnsiTheme="minorHAnsi" w:cs="Cambria"/>
          <w:i/>
          <w:iCs/>
          <w:sz w:val="24"/>
          <w:szCs w:val="24"/>
        </w:rPr>
        <w:t>area</w:t>
      </w:r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pertama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kali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ditemui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pengunjung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sebelum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memasuki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r w:rsidR="007C3A75" w:rsidRPr="00DF4EB4">
        <w:rPr>
          <w:rFonts w:asciiTheme="minorHAnsi" w:eastAsia="Cambria" w:hAnsiTheme="minorHAnsi" w:cs="Cambria"/>
          <w:sz w:val="24"/>
          <w:szCs w:val="24"/>
        </w:rPr>
        <w:t>zona</w:t>
      </w:r>
      <w:r w:rsidRPr="00DF4EB4">
        <w:rPr>
          <w:rFonts w:asciiTheme="minorHAnsi" w:eastAsia="Cambria" w:hAnsiTheme="minorHAnsi" w:cs="Cambria"/>
          <w:i/>
          <w:iCs/>
          <w:sz w:val="24"/>
          <w:szCs w:val="24"/>
        </w:rPr>
        <w:t xml:space="preserve"> jogging track</w:t>
      </w:r>
      <w:r w:rsidRPr="00DF4EB4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mushola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dan toilet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masih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digunakan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oleh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pengunjung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namun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perawatan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tersebut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masih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minim,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termasuk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belum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adanya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pembedaan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jelas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antara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toilet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pengunjung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umum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dan toilet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mushola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>.</w:t>
      </w:r>
    </w:p>
    <w:p w14:paraId="4D6B39FA" w14:textId="259C0822" w:rsidR="00DF4EB4" w:rsidRPr="00DF4EB4" w:rsidRDefault="00200837" w:rsidP="00DF4EB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DF4EB4">
        <w:rPr>
          <w:rFonts w:asciiTheme="minorHAnsi" w:eastAsia="Cambria" w:hAnsiTheme="minorHAnsi" w:cs="Cambria"/>
          <w:sz w:val="24"/>
          <w:szCs w:val="24"/>
        </w:rPr>
        <w:t xml:space="preserve">Area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</w:p>
    <w:p w14:paraId="73A59AA3" w14:textId="0656DD0F" w:rsidR="00200837" w:rsidRDefault="00200837" w:rsidP="00DF4EB4">
      <w:pPr>
        <w:pStyle w:val="ListParagraph"/>
        <w:spacing w:after="0" w:line="240" w:lineRule="auto"/>
        <w:jc w:val="both"/>
        <w:rPr>
          <w:rFonts w:asciiTheme="minorHAnsi" w:eastAsia="Cambria" w:hAnsiTheme="minorHAnsi" w:cs="Cambria"/>
          <w:sz w:val="24"/>
          <w:szCs w:val="24"/>
        </w:rPr>
      </w:pPr>
      <w:r w:rsidRPr="00DF4EB4">
        <w:rPr>
          <w:rFonts w:asciiTheme="minorHAnsi" w:eastAsia="Cambria" w:hAnsiTheme="minorHAnsi" w:cs="Cambria"/>
          <w:sz w:val="24"/>
          <w:szCs w:val="24"/>
        </w:rPr>
        <w:t xml:space="preserve">Area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memiliki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potensi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pemandangan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(</w:t>
      </w:r>
      <w:r w:rsidRPr="00DF4EB4">
        <w:rPr>
          <w:rFonts w:asciiTheme="minorHAnsi" w:eastAsia="Cambria" w:hAnsiTheme="minorHAnsi" w:cs="Cambria"/>
          <w:i/>
          <w:iCs/>
          <w:sz w:val="24"/>
          <w:szCs w:val="24"/>
        </w:rPr>
        <w:t>view</w:t>
      </w:r>
      <w:r w:rsidRPr="00DF4EB4">
        <w:rPr>
          <w:rFonts w:asciiTheme="minorHAnsi" w:eastAsia="Cambria" w:hAnsiTheme="minorHAnsi" w:cs="Cambria"/>
          <w:sz w:val="24"/>
          <w:szCs w:val="24"/>
        </w:rPr>
        <w:t xml:space="preserve">)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baik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sebelumnya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telah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dilengkapi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beberapa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. Akan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tetapi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kurangnya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perawatan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menyebabkan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tersebut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tidak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dapat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digunakan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kembali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sehingga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diperlukan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penyediaan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sarana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baru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. Selain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bagi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pengunjung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dewasa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area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juga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perlu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mempertimbangkan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penyediaan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ramah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anak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(</w:t>
      </w:r>
      <w:r w:rsidRPr="00DF4EB4">
        <w:rPr>
          <w:rFonts w:asciiTheme="minorHAnsi" w:eastAsia="Cambria" w:hAnsiTheme="minorHAnsi" w:cs="Cambria"/>
          <w:i/>
          <w:iCs/>
          <w:sz w:val="24"/>
          <w:szCs w:val="24"/>
        </w:rPr>
        <w:t>child friendly</w:t>
      </w:r>
      <w:r w:rsidRPr="00DF4EB4">
        <w:rPr>
          <w:rFonts w:asciiTheme="minorHAnsi" w:eastAsia="Cambria" w:hAnsiTheme="minorHAnsi" w:cs="Cambria"/>
          <w:sz w:val="24"/>
          <w:szCs w:val="24"/>
        </w:rPr>
        <w:t xml:space="preserve">)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berupa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area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bermain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atau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alat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aman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bagi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anak-anak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upaya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menumbuhkan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minat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berolahraga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sejak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usia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sz w:val="24"/>
          <w:szCs w:val="24"/>
        </w:rPr>
        <w:t>dini</w:t>
      </w:r>
      <w:proofErr w:type="spellEnd"/>
      <w:r w:rsidRPr="00DF4EB4">
        <w:rPr>
          <w:rFonts w:asciiTheme="minorHAnsi" w:eastAsia="Cambria" w:hAnsiTheme="minorHAnsi" w:cs="Cambria"/>
          <w:sz w:val="24"/>
          <w:szCs w:val="24"/>
        </w:rPr>
        <w:t>.</w:t>
      </w:r>
    </w:p>
    <w:p w14:paraId="6C0CC4D7" w14:textId="77777777" w:rsidR="00DF4EB4" w:rsidRPr="00DF4EB4" w:rsidRDefault="00DF4EB4" w:rsidP="00DF4EB4">
      <w:pPr>
        <w:pStyle w:val="ListParagraph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332A5514" w14:textId="1941F0AF" w:rsidR="00200837" w:rsidRPr="00DF4EB4" w:rsidRDefault="00200837" w:rsidP="00E1799E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proofErr w:type="spellStart"/>
      <w:r w:rsidRPr="00DF4EB4">
        <w:rPr>
          <w:rFonts w:asciiTheme="minorHAnsi" w:eastAsia="Cambria" w:hAnsiTheme="minorHAnsi" w:cs="Cambria"/>
          <w:b/>
          <w:bCs/>
          <w:sz w:val="24"/>
          <w:szCs w:val="24"/>
        </w:rPr>
        <w:t>Konsep</w:t>
      </w:r>
      <w:proofErr w:type="spellEnd"/>
      <w:r w:rsidRPr="00DF4EB4">
        <w:rPr>
          <w:rFonts w:asciiTheme="minorHAnsi" w:eastAsia="Cambria" w:hAnsiTheme="minorHAnsi" w:cs="Cambria"/>
          <w:b/>
          <w:bCs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b/>
          <w:bCs/>
          <w:sz w:val="24"/>
          <w:szCs w:val="24"/>
        </w:rPr>
        <w:t>Perancangan</w:t>
      </w:r>
      <w:proofErr w:type="spellEnd"/>
      <w:r w:rsidRPr="00DF4EB4">
        <w:rPr>
          <w:rFonts w:asciiTheme="minorHAnsi" w:eastAsia="Cambria" w:hAnsiTheme="minorHAnsi" w:cs="Cambria"/>
          <w:b/>
          <w:bCs/>
          <w:sz w:val="24"/>
          <w:szCs w:val="24"/>
        </w:rPr>
        <w:t xml:space="preserve"> </w:t>
      </w:r>
      <w:proofErr w:type="spellStart"/>
      <w:r w:rsidRPr="00DF4EB4">
        <w:rPr>
          <w:rFonts w:asciiTheme="minorHAnsi" w:eastAsia="Cambria" w:hAnsiTheme="minorHAnsi" w:cs="Cambria"/>
          <w:b/>
          <w:bCs/>
          <w:sz w:val="24"/>
          <w:szCs w:val="24"/>
        </w:rPr>
        <w:t>Revitalisasi</w:t>
      </w:r>
      <w:proofErr w:type="spellEnd"/>
    </w:p>
    <w:p w14:paraId="7AFBDD77" w14:textId="2768865E" w:rsidR="00200837" w:rsidRPr="00E1799E" w:rsidRDefault="00200837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Berdasarkan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hasil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identifikasi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permasalahan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kelima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sub-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tersebut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perencanaan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diusulkan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adalah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penataan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pendekatan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forest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mengutamakan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kealamian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lanskap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sekaligus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menciptakan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keseimbangan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keserasian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antarfungsi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tapak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dipilih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karena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mampu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mengoptimalkan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ekologis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penghasil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oksigen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penyerap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polusi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sekaligus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tampung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genangan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air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hujan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tengah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tepi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danau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sebagaimana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berhasil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diterapkan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forest buffer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Tebet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Eco Park</w:t>
      </w:r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4A221741" w14:textId="07751B9B" w:rsidR="00200837" w:rsidRPr="00E1799E" w:rsidRDefault="00200837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</w:rPr>
        <w:t xml:space="preserve">Pada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pedestarian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diarahkan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pembuatan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jalur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jogging track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tertata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sesuai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standardisasi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dilengkapi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penataan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ulang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perbaikan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jalan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lokasi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jogging track.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Sentuhan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estetika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turut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diperlukan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agar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menjadi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tarik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pengunjung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kalangan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melalui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penyediaan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berupa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: (1)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signage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penanda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jalan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informasi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manfaat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kesehatan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; (2)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bangku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setiap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sudut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sesuai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; (3)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track adventure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elemen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estetika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sekaligus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tarik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bagi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pengunjung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khususnya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anak-anak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menjelajahi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tertarik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melakukan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aktivitas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jogging;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(4)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lampu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penerangan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jalan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sekaligus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elemen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estetika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hari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Selain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penyediaan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tersebut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diperlukan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pula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perawatan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berkelanjutan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terhadap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tanaman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tumbuhan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area jogging track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agar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kelestariannya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tetap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terjaga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1F513C7D" w14:textId="77777777" w:rsidR="00200837" w:rsidRPr="00E1799E" w:rsidRDefault="00200837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</w:rPr>
        <w:t xml:space="preserve">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tengah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direncanakan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menjadi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ditanami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pohon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peneduh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difungsikan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hanya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diisi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oleh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tanaman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beberapa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bangku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layaknya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hutan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tengah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Pendekatan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sejalan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integrasi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bioenergi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vegetasi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rimbun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desain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kontemporer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Novianti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dkk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., 2024),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menekankan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RTH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penyedia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oksigen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pengurang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polusi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lastRenderedPageBreak/>
        <w:t>sekaligus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tampung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genangan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air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hujan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Pada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tepi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danau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rekomendasi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berupa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penyediaan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furnitur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waterfront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seperti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deck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kayu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sepanjang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tepian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danau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tempat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istirahat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duduk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santai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pengunjung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sekaligus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menambah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nilai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estetika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Selain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diperlukan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pemasangan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retaining wall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bronjong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)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beberapa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titik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tepian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danau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tanah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agar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tidak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terjadi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kelongsoran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0DC87957" w14:textId="560BD758" w:rsidR="00200837" w:rsidRDefault="00200837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</w:rPr>
        <w:t xml:space="preserve">Pada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mushola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toilet,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parkir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diusulkan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berupa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perawatan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sekitar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secara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berkala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pengelolaan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toilet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pengunjung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toilet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mushola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dibedakan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agar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kenyamanan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kebersihan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tetap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terjaga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Sementara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desain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diselaraskan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kawasan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melalui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pemilihan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warna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alat-alat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sehingga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tersebut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tidak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hanya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sarana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tetapi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juga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dapat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menjadi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elemen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ikonik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iconic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) pada 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Cadika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Secara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keseluruhan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hasil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sintesis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memperlihatkan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kesesuaian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prinsip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keberhasilan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penataan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rujukan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sebagaimana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dirangkum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Tabel 1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berikut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07D48F59" w14:textId="77777777" w:rsidR="006F0EDA" w:rsidRPr="00E1799E" w:rsidRDefault="006F0EDA" w:rsidP="00E1799E">
      <w:pPr>
        <w:spacing w:after="0" w:line="240" w:lineRule="auto"/>
        <w:ind w:firstLine="426"/>
        <w:jc w:val="both"/>
        <w:rPr>
          <w:rFonts w:asciiTheme="minorHAnsi" w:hAnsiTheme="minorHAnsi"/>
          <w:sz w:val="24"/>
          <w:szCs w:val="24"/>
        </w:rPr>
      </w:pPr>
    </w:p>
    <w:p w14:paraId="5EE3A558" w14:textId="77777777" w:rsidR="00200837" w:rsidRPr="00E1799E" w:rsidRDefault="00200837" w:rsidP="00E1799E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E1799E">
        <w:rPr>
          <w:rFonts w:asciiTheme="minorHAnsi" w:eastAsia="Cambria" w:hAnsiTheme="minorHAnsi" w:cs="Cambria"/>
          <w:b/>
          <w:bCs/>
          <w:sz w:val="24"/>
          <w:szCs w:val="24"/>
        </w:rPr>
        <w:t xml:space="preserve">Tabel 1.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Perbandingan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Karakteristik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Studi Banding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Acuan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3024"/>
        <w:gridCol w:w="3260"/>
      </w:tblGrid>
      <w:tr w:rsidR="00200837" w:rsidRPr="00E1799E" w14:paraId="13302044" w14:textId="77777777" w:rsidTr="00200837">
        <w:trPr>
          <w:jc w:val="center"/>
        </w:trPr>
        <w:tc>
          <w:tcPr>
            <w:tcW w:w="2500" w:type="dxa"/>
            <w:shd w:val="clear" w:color="auto" w:fill="D9D9D9"/>
            <w:vAlign w:val="center"/>
          </w:tcPr>
          <w:p w14:paraId="5E4AF749" w14:textId="77777777" w:rsidR="00200837" w:rsidRPr="00E1799E" w:rsidRDefault="00200837" w:rsidP="00E1799E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b/>
                <w:bCs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3024" w:type="dxa"/>
            <w:shd w:val="clear" w:color="auto" w:fill="D9D9D9"/>
            <w:vAlign w:val="center"/>
          </w:tcPr>
          <w:p w14:paraId="7CFD8EF2" w14:textId="77777777" w:rsidR="00200837" w:rsidRPr="00E1799E" w:rsidRDefault="00200837" w:rsidP="00E1799E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b/>
                <w:bCs/>
                <w:sz w:val="24"/>
                <w:szCs w:val="24"/>
              </w:rPr>
              <w:t>Tebet</w:t>
            </w:r>
            <w:proofErr w:type="spellEnd"/>
            <w:r w:rsidRPr="00E1799E">
              <w:rPr>
                <w:rFonts w:asciiTheme="minorHAnsi" w:eastAsia="Cambria" w:hAnsiTheme="minorHAnsi" w:cs="Cambria"/>
                <w:b/>
                <w:bCs/>
                <w:sz w:val="24"/>
                <w:szCs w:val="24"/>
              </w:rPr>
              <w:t xml:space="preserve"> Eco Park (TEP)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2661DB8B" w14:textId="77777777" w:rsidR="00200837" w:rsidRPr="00E1799E" w:rsidRDefault="00200837" w:rsidP="00E1799E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1799E">
              <w:rPr>
                <w:rFonts w:asciiTheme="minorHAnsi" w:eastAsia="Cambria" w:hAnsiTheme="minorHAnsi" w:cs="Cambria"/>
                <w:b/>
                <w:bCs/>
                <w:sz w:val="24"/>
                <w:szCs w:val="24"/>
              </w:rPr>
              <w:t>Taman Bunga Nusantara</w:t>
            </w:r>
          </w:p>
        </w:tc>
      </w:tr>
      <w:tr w:rsidR="00200837" w:rsidRPr="00E1799E" w14:paraId="0D5D90BE" w14:textId="77777777" w:rsidTr="00200837">
        <w:trPr>
          <w:jc w:val="center"/>
        </w:trPr>
        <w:tc>
          <w:tcPr>
            <w:tcW w:w="2500" w:type="dxa"/>
            <w:vAlign w:val="center"/>
          </w:tcPr>
          <w:p w14:paraId="38529018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b/>
                <w:bCs/>
                <w:sz w:val="24"/>
                <w:szCs w:val="24"/>
              </w:rPr>
              <w:t>Konsep</w:t>
            </w:r>
            <w:proofErr w:type="spellEnd"/>
          </w:p>
        </w:tc>
        <w:tc>
          <w:tcPr>
            <w:tcW w:w="3024" w:type="dxa"/>
            <w:vAlign w:val="center"/>
          </w:tcPr>
          <w:p w14:paraId="526EB5D2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Taman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tropis</w:t>
            </w:r>
            <w:proofErr w:type="spellEnd"/>
          </w:p>
        </w:tc>
        <w:tc>
          <w:tcPr>
            <w:tcW w:w="3260" w:type="dxa"/>
            <w:vAlign w:val="center"/>
          </w:tcPr>
          <w:p w14:paraId="7C420F9A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Taman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klasik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taman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Eropa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taman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Bali,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taman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Jepang</w:t>
            </w:r>
            <w:proofErr w:type="spellEnd"/>
          </w:p>
        </w:tc>
      </w:tr>
      <w:tr w:rsidR="00200837" w:rsidRPr="00E1799E" w14:paraId="0687EE29" w14:textId="77777777" w:rsidTr="00200837">
        <w:trPr>
          <w:jc w:val="center"/>
        </w:trPr>
        <w:tc>
          <w:tcPr>
            <w:tcW w:w="2500" w:type="dxa"/>
            <w:vAlign w:val="center"/>
          </w:tcPr>
          <w:p w14:paraId="59867DFF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b/>
                <w:bCs/>
                <w:sz w:val="24"/>
                <w:szCs w:val="24"/>
              </w:rPr>
              <w:t>Bentuk</w:t>
            </w:r>
            <w:proofErr w:type="spellEnd"/>
          </w:p>
        </w:tc>
        <w:tc>
          <w:tcPr>
            <w:tcW w:w="3024" w:type="dxa"/>
            <w:vAlign w:val="center"/>
          </w:tcPr>
          <w:p w14:paraId="179C8997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Beragam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bentuk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dan tata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letak</w:t>
            </w:r>
            <w:proofErr w:type="spellEnd"/>
          </w:p>
        </w:tc>
        <w:tc>
          <w:tcPr>
            <w:tcW w:w="3260" w:type="dxa"/>
            <w:vAlign w:val="center"/>
          </w:tcPr>
          <w:p w14:paraId="6B57132F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Beragam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bentuk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fleksibel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, dan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bernuansa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modern</w:t>
            </w:r>
          </w:p>
        </w:tc>
      </w:tr>
      <w:tr w:rsidR="00200837" w:rsidRPr="00E1799E" w14:paraId="4F9D665E" w14:textId="77777777" w:rsidTr="00200837">
        <w:trPr>
          <w:jc w:val="center"/>
        </w:trPr>
        <w:tc>
          <w:tcPr>
            <w:tcW w:w="2500" w:type="dxa"/>
            <w:vAlign w:val="center"/>
          </w:tcPr>
          <w:p w14:paraId="27C84694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1799E">
              <w:rPr>
                <w:rFonts w:asciiTheme="minorHAnsi" w:eastAsia="Cambria" w:hAnsiTheme="minorHAnsi" w:cs="Cambria"/>
                <w:b/>
                <w:bCs/>
                <w:sz w:val="24"/>
                <w:szCs w:val="24"/>
              </w:rPr>
              <w:t>Warna</w:t>
            </w:r>
          </w:p>
        </w:tc>
        <w:tc>
          <w:tcPr>
            <w:tcW w:w="3024" w:type="dxa"/>
            <w:vAlign w:val="center"/>
          </w:tcPr>
          <w:p w14:paraId="494871A2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Dominasi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hijau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dan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jingga</w:t>
            </w:r>
            <w:proofErr w:type="spellEnd"/>
          </w:p>
        </w:tc>
        <w:tc>
          <w:tcPr>
            <w:tcW w:w="3260" w:type="dxa"/>
            <w:vAlign w:val="center"/>
          </w:tcPr>
          <w:p w14:paraId="7B3C33D5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Beragam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warna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dominasi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hijau</w:t>
            </w:r>
            <w:proofErr w:type="spellEnd"/>
          </w:p>
        </w:tc>
      </w:tr>
      <w:tr w:rsidR="00200837" w:rsidRPr="00E1799E" w14:paraId="55AFAC32" w14:textId="77777777" w:rsidTr="00200837">
        <w:trPr>
          <w:jc w:val="center"/>
        </w:trPr>
        <w:tc>
          <w:tcPr>
            <w:tcW w:w="2500" w:type="dxa"/>
            <w:vAlign w:val="center"/>
          </w:tcPr>
          <w:p w14:paraId="646D04E1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b/>
                <w:bCs/>
                <w:sz w:val="24"/>
                <w:szCs w:val="24"/>
              </w:rPr>
              <w:t>Furnitur</w:t>
            </w:r>
            <w:proofErr w:type="spellEnd"/>
          </w:p>
        </w:tc>
        <w:tc>
          <w:tcPr>
            <w:tcW w:w="3024" w:type="dxa"/>
            <w:vAlign w:val="center"/>
          </w:tcPr>
          <w:p w14:paraId="456118AF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Mencerminkan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taman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tropis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;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bangku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patung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jembatan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sesuai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kebutuhan</w:t>
            </w:r>
            <w:proofErr w:type="spellEnd"/>
          </w:p>
        </w:tc>
        <w:tc>
          <w:tcPr>
            <w:tcW w:w="3260" w:type="dxa"/>
            <w:vAlign w:val="center"/>
          </w:tcPr>
          <w:p w14:paraId="38FCCF76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Mencerminkan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taman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klasik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/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Eropa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/Bali;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bangku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dan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patung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sesuai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kebutuhan</w:t>
            </w:r>
            <w:proofErr w:type="spellEnd"/>
          </w:p>
        </w:tc>
      </w:tr>
      <w:tr w:rsidR="00200837" w:rsidRPr="00E1799E" w14:paraId="36643B16" w14:textId="77777777" w:rsidTr="00200837">
        <w:trPr>
          <w:jc w:val="center"/>
        </w:trPr>
        <w:tc>
          <w:tcPr>
            <w:tcW w:w="2500" w:type="dxa"/>
            <w:vAlign w:val="center"/>
          </w:tcPr>
          <w:p w14:paraId="4F6DDB32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1799E">
              <w:rPr>
                <w:rFonts w:asciiTheme="minorHAnsi" w:eastAsia="Cambria" w:hAnsiTheme="minorHAnsi" w:cs="Cambria"/>
                <w:b/>
                <w:bCs/>
                <w:sz w:val="24"/>
                <w:szCs w:val="24"/>
              </w:rPr>
              <w:t>Bahan</w:t>
            </w:r>
          </w:p>
        </w:tc>
        <w:tc>
          <w:tcPr>
            <w:tcW w:w="3024" w:type="dxa"/>
            <w:vAlign w:val="center"/>
          </w:tcPr>
          <w:p w14:paraId="447EEF9F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Kayu,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besi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beton</w:t>
            </w:r>
            <w:proofErr w:type="spellEnd"/>
          </w:p>
        </w:tc>
        <w:tc>
          <w:tcPr>
            <w:tcW w:w="3260" w:type="dxa"/>
            <w:vAlign w:val="center"/>
          </w:tcPr>
          <w:p w14:paraId="54BB7429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Kayu,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besi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beton</w:t>
            </w:r>
            <w:proofErr w:type="spellEnd"/>
          </w:p>
        </w:tc>
      </w:tr>
      <w:tr w:rsidR="00200837" w:rsidRPr="00E1799E" w14:paraId="11BFB91C" w14:textId="77777777" w:rsidTr="00200837">
        <w:trPr>
          <w:jc w:val="center"/>
        </w:trPr>
        <w:tc>
          <w:tcPr>
            <w:tcW w:w="2500" w:type="dxa"/>
            <w:vAlign w:val="center"/>
          </w:tcPr>
          <w:p w14:paraId="3E3B8DF0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b/>
                <w:bCs/>
                <w:sz w:val="24"/>
                <w:szCs w:val="24"/>
              </w:rPr>
              <w:t>Suasana</w:t>
            </w:r>
            <w:proofErr w:type="spellEnd"/>
          </w:p>
        </w:tc>
        <w:tc>
          <w:tcPr>
            <w:tcW w:w="3024" w:type="dxa"/>
            <w:vAlign w:val="center"/>
          </w:tcPr>
          <w:p w14:paraId="0DC10CF4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Nyaman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tenang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sejuk</w:t>
            </w:r>
            <w:proofErr w:type="spellEnd"/>
          </w:p>
        </w:tc>
        <w:tc>
          <w:tcPr>
            <w:tcW w:w="3260" w:type="dxa"/>
            <w:vAlign w:val="center"/>
          </w:tcPr>
          <w:p w14:paraId="421A9B2C" w14:textId="77777777" w:rsidR="00200837" w:rsidRPr="00E1799E" w:rsidRDefault="00200837" w:rsidP="00E1799E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Nyaman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elegan</w:t>
            </w:r>
            <w:proofErr w:type="spellEnd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 xml:space="preserve">, </w:t>
            </w:r>
            <w:proofErr w:type="spellStart"/>
            <w:r w:rsidRPr="00E1799E">
              <w:rPr>
                <w:rFonts w:asciiTheme="minorHAnsi" w:eastAsia="Cambria" w:hAnsiTheme="minorHAnsi" w:cs="Cambria"/>
                <w:sz w:val="24"/>
                <w:szCs w:val="24"/>
              </w:rPr>
              <w:t>mewah</w:t>
            </w:r>
            <w:proofErr w:type="spellEnd"/>
          </w:p>
        </w:tc>
      </w:tr>
    </w:tbl>
    <w:p w14:paraId="032D1DA6" w14:textId="77777777" w:rsidR="00200837" w:rsidRDefault="00200837" w:rsidP="00E1799E">
      <w:pPr>
        <w:spacing w:after="0" w:line="240" w:lineRule="auto"/>
        <w:jc w:val="both"/>
        <w:rPr>
          <w:rFonts w:asciiTheme="minorHAnsi" w:eastAsia="Cambria" w:hAnsiTheme="minorHAnsi" w:cs="Cambria"/>
          <w:sz w:val="20"/>
          <w:szCs w:val="20"/>
        </w:rPr>
      </w:pPr>
      <w:proofErr w:type="spellStart"/>
      <w:r w:rsidRPr="00E1799E">
        <w:rPr>
          <w:rFonts w:asciiTheme="minorHAnsi" w:eastAsia="Cambria" w:hAnsiTheme="minorHAnsi" w:cs="Cambria"/>
          <w:b/>
          <w:bCs/>
          <w:sz w:val="20"/>
          <w:szCs w:val="20"/>
        </w:rPr>
        <w:t>Sumber</w:t>
      </w:r>
      <w:proofErr w:type="spellEnd"/>
      <w:r w:rsidRPr="00E1799E">
        <w:rPr>
          <w:rFonts w:asciiTheme="minorHAnsi" w:eastAsia="Cambria" w:hAnsiTheme="minorHAnsi" w:cs="Cambria"/>
          <w:b/>
          <w:bCs/>
          <w:sz w:val="20"/>
          <w:szCs w:val="20"/>
        </w:rPr>
        <w:t>:</w:t>
      </w:r>
      <w:r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0"/>
          <w:szCs w:val="20"/>
        </w:rPr>
        <w:t>Diadaptasi</w:t>
      </w:r>
      <w:proofErr w:type="spellEnd"/>
      <w:r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0"/>
          <w:szCs w:val="20"/>
        </w:rPr>
        <w:t>dari</w:t>
      </w:r>
      <w:proofErr w:type="spellEnd"/>
      <w:r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0"/>
          <w:szCs w:val="20"/>
        </w:rPr>
        <w:t>hasil</w:t>
      </w:r>
      <w:proofErr w:type="spellEnd"/>
      <w:r w:rsidRPr="00E1799E">
        <w:rPr>
          <w:rFonts w:asciiTheme="minorHAnsi" w:eastAsia="Cambria" w:hAnsiTheme="minorHAnsi" w:cs="Cambria"/>
          <w:sz w:val="20"/>
          <w:szCs w:val="20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0"/>
          <w:szCs w:val="20"/>
        </w:rPr>
        <w:t>studi</w:t>
      </w:r>
      <w:proofErr w:type="spellEnd"/>
      <w:r w:rsidRPr="00E1799E">
        <w:rPr>
          <w:rFonts w:asciiTheme="minorHAnsi" w:eastAsia="Cambria" w:hAnsiTheme="minorHAnsi" w:cs="Cambria"/>
          <w:sz w:val="20"/>
          <w:szCs w:val="20"/>
        </w:rPr>
        <w:t xml:space="preserve"> banding </w:t>
      </w:r>
      <w:proofErr w:type="spellStart"/>
      <w:r w:rsidRPr="00E1799E">
        <w:rPr>
          <w:rFonts w:asciiTheme="minorHAnsi" w:eastAsia="Cambria" w:hAnsiTheme="minorHAnsi" w:cs="Cambria"/>
          <w:sz w:val="20"/>
          <w:szCs w:val="20"/>
        </w:rPr>
        <w:t>penulis</w:t>
      </w:r>
      <w:proofErr w:type="spellEnd"/>
      <w:r w:rsidRPr="00E1799E">
        <w:rPr>
          <w:rFonts w:asciiTheme="minorHAnsi" w:eastAsia="Cambria" w:hAnsiTheme="minorHAnsi" w:cs="Cambria"/>
          <w:sz w:val="20"/>
          <w:szCs w:val="20"/>
        </w:rPr>
        <w:t>, 2023</w:t>
      </w:r>
    </w:p>
    <w:p w14:paraId="14EA28D3" w14:textId="77777777" w:rsidR="006F0EDA" w:rsidRPr="00E1799E" w:rsidRDefault="006F0EDA" w:rsidP="00E1799E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</w:p>
    <w:p w14:paraId="74D71ECD" w14:textId="77777777" w:rsidR="00200837" w:rsidRPr="00E1799E" w:rsidRDefault="00200837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Perbandingan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Tabel 1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menunjukkan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bahwa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Tebet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Eco Park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maupun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Taman Bunga Nusantara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mengedepankan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dominasi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warna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representasi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ekologis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sekalipun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pendekatan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tematik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berbeda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Mengacu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karakteristik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tersebut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forest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diusulkan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untuk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Cadika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memilih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pendekatan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lebih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mendekati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karakter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Tebet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Eco Park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yaitu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tropis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dominasi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sentuhan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warna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alami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karena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lebih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sesuai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konteks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iklim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tropis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Kota Medan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ketersediaan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vegetasi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eksisting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tapak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demikian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perencanaan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tidak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sekadar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meniru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melainkan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mengadaptasi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prinsip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keberhasilan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zonasi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fungsional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konsistensi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tematik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kedua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studi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banding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konteks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karakteristik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tapak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permasalahan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spesifik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Cadika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1673EFC4" w14:textId="77777777" w:rsidR="00421B93" w:rsidRPr="00E1799E" w:rsidRDefault="00421B93" w:rsidP="00E1799E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bCs/>
          <w:noProof/>
          <w:sz w:val="24"/>
          <w:szCs w:val="24"/>
          <w:lang w:val="id-ID"/>
        </w:rPr>
      </w:pPr>
      <w:r w:rsidRPr="00E1799E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 wp14:anchorId="1CEFDCEA" wp14:editId="64534EEB">
            <wp:extent cx="4210050" cy="2576575"/>
            <wp:effectExtent l="0" t="0" r="0" b="0"/>
            <wp:docPr id="832949134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94913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17259" cy="258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799E">
        <w:rPr>
          <w:rFonts w:asciiTheme="minorHAnsi" w:eastAsia="Times New Roman" w:hAnsiTheme="minorHAnsi" w:cs="Times New Roman"/>
          <w:b/>
          <w:bCs/>
          <w:noProof/>
          <w:sz w:val="24"/>
          <w:szCs w:val="24"/>
          <w:lang w:val="id-ID"/>
        </w:rPr>
        <w:t xml:space="preserve"> </w:t>
      </w:r>
    </w:p>
    <w:p w14:paraId="09B79CA9" w14:textId="6B0769D5" w:rsidR="00421B93" w:rsidRPr="00E1799E" w:rsidRDefault="00421B93" w:rsidP="00E1799E">
      <w:pPr>
        <w:spacing w:after="0" w:line="240" w:lineRule="auto"/>
        <w:jc w:val="center"/>
        <w:rPr>
          <w:rFonts w:asciiTheme="minorHAnsi" w:eastAsia="Times New Roman" w:hAnsiTheme="minorHAnsi" w:cs="Times New Roman"/>
          <w:bCs/>
          <w:noProof/>
          <w:sz w:val="24"/>
          <w:szCs w:val="24"/>
          <w:lang w:val="id-ID"/>
        </w:rPr>
      </w:pPr>
      <w:r w:rsidRPr="00E1799E">
        <w:rPr>
          <w:rFonts w:asciiTheme="minorHAnsi" w:eastAsia="Times New Roman" w:hAnsiTheme="minorHAnsi" w:cs="Times New Roman"/>
          <w:b/>
          <w:bCs/>
          <w:noProof/>
          <w:sz w:val="24"/>
          <w:szCs w:val="24"/>
          <w:lang w:val="id-ID"/>
        </w:rPr>
        <w:t xml:space="preserve">Gambar 4. </w:t>
      </w:r>
      <w:r w:rsidRPr="00E1799E">
        <w:rPr>
          <w:rFonts w:asciiTheme="minorHAnsi" w:eastAsia="Times New Roman" w:hAnsiTheme="minorHAnsi" w:cs="Times New Roman"/>
          <w:bCs/>
          <w:noProof/>
          <w:sz w:val="24"/>
          <w:szCs w:val="24"/>
        </w:rPr>
        <w:t xml:space="preserve">Sketsa konsep jalur </w:t>
      </w:r>
      <w:r w:rsidRPr="00E1799E">
        <w:rPr>
          <w:rFonts w:asciiTheme="minorHAnsi" w:eastAsia="Times New Roman" w:hAnsiTheme="minorHAnsi" w:cs="Times New Roman"/>
          <w:bCs/>
          <w:i/>
          <w:iCs/>
          <w:noProof/>
          <w:sz w:val="24"/>
          <w:szCs w:val="24"/>
        </w:rPr>
        <w:t>jogging track</w:t>
      </w:r>
      <w:r w:rsidRPr="00E1799E">
        <w:rPr>
          <w:rFonts w:asciiTheme="minorHAnsi" w:eastAsia="Times New Roman" w:hAnsiTheme="minorHAnsi" w:cs="Times New Roman"/>
          <w:bCs/>
          <w:noProof/>
          <w:sz w:val="24"/>
          <w:szCs w:val="24"/>
        </w:rPr>
        <w:t xml:space="preserve"> dan penempatan fasilitas taman</w:t>
      </w:r>
    </w:p>
    <w:p w14:paraId="4400F3BE" w14:textId="77777777" w:rsidR="00D90794" w:rsidRPr="00E1799E" w:rsidRDefault="00D90794" w:rsidP="00E1799E">
      <w:pPr>
        <w:spacing w:after="0" w:line="240" w:lineRule="auto"/>
        <w:ind w:firstLine="425"/>
        <w:jc w:val="both"/>
        <w:rPr>
          <w:rFonts w:asciiTheme="minorHAnsi" w:hAnsiTheme="minorHAnsi" w:cs="Times New Roman"/>
          <w:noProof/>
          <w:sz w:val="24"/>
          <w:szCs w:val="24"/>
          <w:lang w:val="id-ID"/>
        </w:rPr>
      </w:pPr>
    </w:p>
    <w:p w14:paraId="4C8D6F7A" w14:textId="77777777" w:rsidR="001E3A33" w:rsidRPr="00E1799E" w:rsidRDefault="00150A5B" w:rsidP="00E1799E">
      <w:pPr>
        <w:spacing w:after="0" w:line="240" w:lineRule="auto"/>
        <w:rPr>
          <w:rFonts w:asciiTheme="minorHAnsi" w:hAnsiTheme="minorHAnsi" w:cs="Times New Roman"/>
          <w:b/>
          <w:noProof/>
          <w:sz w:val="24"/>
          <w:szCs w:val="24"/>
        </w:rPr>
      </w:pPr>
      <w:r w:rsidRPr="00E1799E">
        <w:rPr>
          <w:rFonts w:asciiTheme="minorHAnsi" w:hAnsiTheme="minorHAnsi" w:cs="Times New Roman"/>
          <w:b/>
          <w:noProof/>
          <w:sz w:val="24"/>
          <w:szCs w:val="24"/>
          <w:lang w:val="id-ID"/>
        </w:rPr>
        <w:t xml:space="preserve">KESIMPULAN DAN </w:t>
      </w:r>
      <w:r w:rsidRPr="00E1799E">
        <w:rPr>
          <w:rFonts w:asciiTheme="minorHAnsi" w:hAnsiTheme="minorHAnsi" w:cs="Times New Roman"/>
          <w:b/>
          <w:noProof/>
          <w:sz w:val="24"/>
          <w:szCs w:val="24"/>
        </w:rPr>
        <w:t>REKOMENDASI</w:t>
      </w:r>
    </w:p>
    <w:p w14:paraId="56302666" w14:textId="0D9F8497" w:rsidR="00E96AE6" w:rsidRPr="00E1799E" w:rsidRDefault="00E96AE6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  <w:lang w:val="id-ID"/>
        </w:rPr>
        <w:t xml:space="preserve">Berdasarkan hasil penelitian, dapat disimpulkan bahwa </w:t>
      </w:r>
      <w:r w:rsidR="007C3A75" w:rsidRPr="007C3A75">
        <w:rPr>
          <w:rFonts w:asciiTheme="minorHAnsi" w:eastAsia="Cambria" w:hAnsiTheme="minorHAnsi" w:cs="Cambria"/>
          <w:sz w:val="24"/>
          <w:szCs w:val="24"/>
          <w:lang w:val="id-ID"/>
        </w:rPr>
        <w:t>zona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  <w:lang w:val="id-ID"/>
        </w:rPr>
        <w:t xml:space="preserve"> jogging track </w:t>
      </w:r>
      <w:r w:rsidR="007C3A75" w:rsidRPr="007C3A75">
        <w:rPr>
          <w:rFonts w:asciiTheme="minorHAnsi" w:eastAsia="Cambria" w:hAnsiTheme="minorHAnsi" w:cs="Cambria"/>
          <w:sz w:val="24"/>
          <w:szCs w:val="24"/>
          <w:lang w:val="id-ID"/>
        </w:rPr>
        <w:t>dan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  <w:lang w:val="id-ID"/>
        </w:rPr>
        <w:t xml:space="preserve"> sport area</w:t>
      </w:r>
      <w:r w:rsidRPr="00E1799E">
        <w:rPr>
          <w:rFonts w:asciiTheme="minorHAnsi" w:eastAsia="Cambria" w:hAnsiTheme="minorHAnsi" w:cs="Cambria"/>
          <w:sz w:val="24"/>
          <w:szCs w:val="24"/>
          <w:lang w:val="id-ID"/>
        </w:rPr>
        <w:t xml:space="preserve"> di Taman Cadika mengalami berbagai kerusakan fisik dan minimnya pengelolaan yang berdampak pada menurunnya fungsi taman sebagai ruang terbuka hijau publik dan tempat olahraga.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Permasalahan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tersebut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ditemukan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seluruh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sub</w:t>
      </w:r>
      <w:r w:rsidRPr="00E1799E">
        <w:rPr>
          <w:rFonts w:asciiTheme="minorHAnsi" w:eastAsia="Cambria" w:hAnsiTheme="minorHAnsi" w:cs="Cambria"/>
          <w:sz w:val="24"/>
          <w:szCs w:val="24"/>
        </w:rPr>
        <w:t>-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dikaji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meliputi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pedestarian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tengah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tepi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danau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mushola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-toilet-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parkir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olahraga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karakteristik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permasalahan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berbeda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masing-masing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sub-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namun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bermuara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persoalan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sama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yaitu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lemahnya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keberlanjutan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pemeliharaan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pascapembangunan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6F460C1D" w14:textId="77777777" w:rsidR="00E96AE6" w:rsidRPr="00E1799E" w:rsidRDefault="00E96AE6" w:rsidP="00E1799E">
      <w:pPr>
        <w:spacing w:after="0" w:line="240" w:lineRule="auto"/>
        <w:ind w:firstLine="426"/>
        <w:jc w:val="both"/>
        <w:rPr>
          <w:rFonts w:asciiTheme="minorHAnsi" w:eastAsia="Cambria" w:hAnsiTheme="minorHAnsi" w:cs="Cambria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Perencanaan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Cadika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dirumuskan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melalui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forest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menekankan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penataan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ulang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jalur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jogging track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sesuai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standardisasi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penyediaan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pendukung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berupa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signage,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bangku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track adventure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lampu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deck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kayu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tepi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danau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retaining wall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penahan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tanah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Konsep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dirancang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mengadaptasi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prinsip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zonasi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fungsional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konsistensi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tematik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hasil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studi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banding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terhadap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Tebet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Eco Park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dan Taman Bunga Nusantara,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sehingga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diharapkan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mampu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mengembalikan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ekologis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sosial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estetika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Cadika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layak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huni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berkelanjutan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658CD70B" w14:textId="2AF99572" w:rsidR="00E96AE6" w:rsidRPr="00E1799E" w:rsidRDefault="00E96AE6" w:rsidP="00E1799E">
      <w:pPr>
        <w:spacing w:after="0" w:line="240" w:lineRule="auto"/>
        <w:ind w:firstLine="426"/>
        <w:jc w:val="both"/>
        <w:rPr>
          <w:rFonts w:asciiTheme="minorHAnsi" w:hAnsiTheme="minorHAnsi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merekomendasikan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perlunya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studi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lanjutan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lebih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pada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tahap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perancangan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detail (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>detailed engineering design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)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zona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jogging track </w:t>
      </w:r>
      <w:r w:rsidR="007C3A75" w:rsidRPr="007C3A75">
        <w:rPr>
          <w:rFonts w:asciiTheme="minorHAnsi" w:eastAsia="Cambria" w:hAnsiTheme="minorHAnsi" w:cs="Cambria"/>
          <w:sz w:val="24"/>
          <w:szCs w:val="24"/>
        </w:rPr>
        <w:t>dan</w:t>
      </w:r>
      <w:r w:rsidRPr="00E1799E">
        <w:rPr>
          <w:rFonts w:asciiTheme="minorHAnsi" w:eastAsia="Cambria" w:hAnsiTheme="minorHAnsi" w:cs="Cambria"/>
          <w:i/>
          <w:iCs/>
          <w:sz w:val="24"/>
          <w:szCs w:val="24"/>
        </w:rPr>
        <w:t xml:space="preserve"> sport area</w:t>
      </w:r>
      <w:r w:rsidRPr="00E1799E">
        <w:rPr>
          <w:rFonts w:asciiTheme="minorHAnsi" w:eastAsia="Cambria" w:hAnsiTheme="minorHAnsi" w:cs="Cambria"/>
          <w:sz w:val="24"/>
          <w:szCs w:val="24"/>
        </w:rPr>
        <w:t xml:space="preserve"> Taman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Cadika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mengingat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keterbatasan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waktu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pelaksanaan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menyebabkan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sejumlah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aspek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teknis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belum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dapat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dikaji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secara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menyeluruh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Selain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itu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disarankan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pula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adanya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kajian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lanjutan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mengenai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model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pengelolaan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pemeliharaan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pascarevitalisasi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melibatkan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partisipasi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sekitar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guna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menjamin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keberlanjutan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jangka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panjang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6C6B967A" w14:textId="77777777" w:rsidR="00397B75" w:rsidRPr="00E1799E" w:rsidRDefault="00397B75" w:rsidP="00E1799E">
      <w:pPr>
        <w:spacing w:after="0" w:line="240" w:lineRule="auto"/>
        <w:jc w:val="both"/>
        <w:outlineLvl w:val="0"/>
        <w:rPr>
          <w:rFonts w:asciiTheme="minorHAnsi" w:hAnsiTheme="minorHAnsi" w:cs="Times New Roman"/>
          <w:b/>
          <w:noProof/>
          <w:sz w:val="24"/>
          <w:szCs w:val="24"/>
        </w:rPr>
      </w:pPr>
    </w:p>
    <w:p w14:paraId="4D2073C8" w14:textId="73939909" w:rsidR="00D2546D" w:rsidRPr="00E1799E" w:rsidRDefault="00B6294C" w:rsidP="00E1799E">
      <w:pPr>
        <w:spacing w:after="0" w:line="240" w:lineRule="auto"/>
        <w:jc w:val="both"/>
        <w:outlineLvl w:val="0"/>
        <w:rPr>
          <w:rFonts w:asciiTheme="minorHAnsi" w:hAnsiTheme="minorHAnsi" w:cs="Times New Roman"/>
          <w:b/>
          <w:noProof/>
          <w:sz w:val="24"/>
          <w:szCs w:val="24"/>
          <w:lang w:val="id-ID"/>
        </w:rPr>
      </w:pPr>
      <w:r w:rsidRPr="00E1799E">
        <w:rPr>
          <w:rFonts w:asciiTheme="minorHAnsi" w:hAnsiTheme="minorHAnsi" w:cs="Times New Roman"/>
          <w:b/>
          <w:noProof/>
          <w:sz w:val="24"/>
          <w:szCs w:val="24"/>
          <w:lang w:val="id-ID"/>
        </w:rPr>
        <w:t>UCAPAN TERIMA KASIH</w:t>
      </w:r>
    </w:p>
    <w:p w14:paraId="1C13E3DF" w14:textId="77777777" w:rsidR="00E96AE6" w:rsidRPr="00E1799E" w:rsidRDefault="00E96AE6" w:rsidP="00E1799E">
      <w:pPr>
        <w:spacing w:after="0" w:line="240" w:lineRule="auto"/>
        <w:ind w:firstLine="426"/>
        <w:jc w:val="both"/>
        <w:rPr>
          <w:rFonts w:asciiTheme="minorHAnsi" w:hAnsiTheme="minorHAnsi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Penulis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mengucapkan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terima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kasih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kepada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Ikatan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Arsitek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Lanskap Indonesia (IALI)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Pengurus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Provinsi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Sumatera Utara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selaku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mitra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yang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memberikan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data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proyek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bimbingan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teknis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serta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kepada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Pusat Riset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Pengembangan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Universitas Pembangunan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Panca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Budi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dukungan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pendanaan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mandiri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pelaksanaan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penelitian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2B43651C" w14:textId="77777777" w:rsidR="00D90794" w:rsidRDefault="00D90794" w:rsidP="00E1799E">
      <w:pPr>
        <w:spacing w:after="0" w:line="240" w:lineRule="auto"/>
        <w:ind w:firstLine="425"/>
        <w:jc w:val="both"/>
        <w:rPr>
          <w:rFonts w:asciiTheme="minorHAnsi" w:hAnsiTheme="minorHAnsi" w:cs="Times New Roman"/>
          <w:noProof/>
          <w:sz w:val="24"/>
          <w:szCs w:val="24"/>
          <w:lang w:val="id-ID"/>
        </w:rPr>
      </w:pPr>
    </w:p>
    <w:p w14:paraId="315185D2" w14:textId="77777777" w:rsidR="006F0EDA" w:rsidRDefault="006F0EDA" w:rsidP="00E1799E">
      <w:pPr>
        <w:spacing w:after="0" w:line="240" w:lineRule="auto"/>
        <w:ind w:firstLine="425"/>
        <w:jc w:val="both"/>
        <w:rPr>
          <w:rFonts w:asciiTheme="minorHAnsi" w:hAnsiTheme="minorHAnsi" w:cs="Times New Roman"/>
          <w:noProof/>
          <w:sz w:val="24"/>
          <w:szCs w:val="24"/>
          <w:lang w:val="id-ID"/>
        </w:rPr>
      </w:pPr>
    </w:p>
    <w:p w14:paraId="2D28ED19" w14:textId="77777777" w:rsidR="006F0EDA" w:rsidRPr="00E1799E" w:rsidRDefault="006F0EDA" w:rsidP="00E1799E">
      <w:pPr>
        <w:spacing w:after="0" w:line="240" w:lineRule="auto"/>
        <w:ind w:firstLine="425"/>
        <w:jc w:val="both"/>
        <w:rPr>
          <w:rFonts w:asciiTheme="minorHAnsi" w:hAnsiTheme="minorHAnsi" w:cs="Times New Roman"/>
          <w:noProof/>
          <w:sz w:val="24"/>
          <w:szCs w:val="24"/>
          <w:lang w:val="id-ID"/>
        </w:rPr>
      </w:pPr>
    </w:p>
    <w:p w14:paraId="73F7B78E" w14:textId="538AB7D7" w:rsidR="00D2546D" w:rsidRPr="00E1799E" w:rsidRDefault="00B6294C" w:rsidP="00E1799E">
      <w:pPr>
        <w:spacing w:after="0" w:line="240" w:lineRule="auto"/>
        <w:outlineLvl w:val="0"/>
        <w:rPr>
          <w:rFonts w:asciiTheme="minorHAnsi" w:hAnsiTheme="minorHAnsi" w:cs="Times New Roman"/>
          <w:b/>
          <w:noProof/>
          <w:sz w:val="24"/>
          <w:szCs w:val="24"/>
          <w:lang w:val="id-ID"/>
        </w:rPr>
      </w:pPr>
      <w:r w:rsidRPr="00E1799E">
        <w:rPr>
          <w:rFonts w:asciiTheme="minorHAnsi" w:hAnsiTheme="minorHAnsi" w:cs="Times New Roman"/>
          <w:b/>
          <w:noProof/>
          <w:sz w:val="24"/>
          <w:szCs w:val="24"/>
          <w:lang w:val="id-ID"/>
        </w:rPr>
        <w:lastRenderedPageBreak/>
        <w:t>DAFTAR PUSTAKA</w:t>
      </w:r>
    </w:p>
    <w:p w14:paraId="27BB3FFE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</w:rPr>
        <w:t xml:space="preserve">Ali, S.,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Sulistiowati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R., Wulandari, C., &amp;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Riniarti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, M. (2021). Maximizing the social economy impacts of urban green space in several cities in Indonesia. IOP Conference Series: Earth and Environmental Science, 918(1), 012007. https://doi.org/10.1088/1755-1315/918/1/012007</w:t>
      </w:r>
    </w:p>
    <w:p w14:paraId="5592B330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</w:rPr>
        <w:t xml:space="preserve">Alimuddin, A.,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Rulhendri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R.,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Chayati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N., &amp;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Rachmawati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I. D. (2021). Kajian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dampak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lingkungan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bagi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rekonstruksi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gedung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sekolah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(Studi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kasus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: SDN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Mekarsari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6, Depok).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Jurnal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Manajemen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Aset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Infrastruktur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&amp;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, 5(1), 13–26.</w:t>
      </w:r>
    </w:p>
    <w:p w14:paraId="77F10FF3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</w:rPr>
        <w:t xml:space="preserve">Astuti, S. W., &amp;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Rodiyah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I. (2022). Implementation of green open space management policy in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Sidoarjo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Regency: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Implementasi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kebijakan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penataan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Kabupaten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Sidoarjo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 Indonesian Journal of Public Policy Review, 20. https://doi.org/10.21070/ijppr.v20i0.1279</w:t>
      </w:r>
    </w:p>
    <w:p w14:paraId="75FDE379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Awaliah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R. (2023).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Analisis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aksesibilitas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jogging track UNDIP. UMPAK: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Jurnal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Arsitektur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Lingkungan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Binaan, 4(2).</w:t>
      </w:r>
    </w:p>
    <w:p w14:paraId="280C7F16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Danisworo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M. (2002).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Pengertian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Erlangga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027438A7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Ilmiajayanti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F., &amp; Dewi, D. I. K. (2015).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Persepsi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pengguna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tematik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Kota Bandung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terhadap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aksesibilitas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pemanfaatannya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Jurnal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Ruang, 1(1), 21–30.</w:t>
      </w:r>
    </w:p>
    <w:p w14:paraId="3FAE00FC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Laretna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A. (2002).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bukan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sekedar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"beautification".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Urdi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, 13. Urban and Regional Development Institute.</w:t>
      </w:r>
    </w:p>
    <w:p w14:paraId="1168A4BC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Madanipour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, A. (1996). Design of urban space: An inquiry into a socio-spatial process. John Wiley &amp; Sons.</w:t>
      </w:r>
    </w:p>
    <w:p w14:paraId="76847AF6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Novianti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Y., Olivia, S., &amp; Muliana, E. (2024). Integrasi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bioenergi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desain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Marka (Media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Arsitektur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Kota):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Jurnal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Ilmiah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Penelitian, 7(2), 149–166.</w:t>
      </w:r>
    </w:p>
    <w:p w14:paraId="536E382F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Peraturan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Menteri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Pekerjaan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Umum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Nomor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5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Tahun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2008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tentang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Pedoman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Penyediaan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Pemanfaatan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Ruang Terbuka Hijau di Kawasan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Perkotaan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</w:t>
      </w:r>
    </w:p>
    <w:p w14:paraId="466E56FD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Peraturan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Menteri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Pekerjaan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Umum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Nomor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18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Tahun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2010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tentang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Pedoman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Revitalisasi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Kawasan.</w:t>
      </w:r>
    </w:p>
    <w:p w14:paraId="120C01AD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Purwanti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S. (2022).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Memaksimalkan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fungsi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Jurnal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Jendela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Inovasi Daerah, 5(1). https://doi.org/10.56354/jendelainovasi.v5i1.114</w:t>
      </w:r>
    </w:p>
    <w:p w14:paraId="71A9148C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</w:rPr>
        <w:t xml:space="preserve">Rahmawati, L. (2020).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Pengaruh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perancangan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kota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terhadap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kesehatan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mental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masyarakat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di wilayah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perkotaan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Jurnal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Arsitektur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dan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Lingkungan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, 15(3), 201–215.</w:t>
      </w:r>
    </w:p>
    <w:p w14:paraId="7E8642BB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r w:rsidRPr="00E1799E">
        <w:rPr>
          <w:rFonts w:asciiTheme="minorHAnsi" w:eastAsia="Cambria" w:hAnsiTheme="minorHAnsi" w:cs="Cambria"/>
          <w:sz w:val="24"/>
          <w:szCs w:val="24"/>
        </w:rPr>
        <w:t xml:space="preserve">Sanjaya, I. W. A. R.,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Semarajaya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C. G. A., &amp;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Astawa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I. N. G. (2023).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Penataan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area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taman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sebagai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fasilitas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jogging track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penerapan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pola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hidup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sehat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warga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. Al-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Khidmat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: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Jurnal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Ilmiah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Pengabdian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Kepada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Masyarakat, 6(2).</w:t>
      </w:r>
    </w:p>
    <w:p w14:paraId="7FBAF425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Sihombing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J., Siregar, R. T.,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Manullang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, M., &amp; Damanik, S. E. (2021).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Ketersediaan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ruang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terbuka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hijau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publik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dalam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pembangunan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Kota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Pematangsiantar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. </w:t>
      </w: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Jurnal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 xml:space="preserve"> Regional Planning, 3(1), 54–69. https://doi.org/10.36985/cwk14h95</w:t>
      </w:r>
    </w:p>
    <w:p w14:paraId="42352527" w14:textId="77777777" w:rsidR="00E96AE6" w:rsidRPr="00E1799E" w:rsidRDefault="00E96AE6" w:rsidP="00E1799E">
      <w:pPr>
        <w:spacing w:after="0" w:line="240" w:lineRule="auto"/>
        <w:ind w:left="720" w:hanging="72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E1799E">
        <w:rPr>
          <w:rFonts w:asciiTheme="minorHAnsi" w:eastAsia="Cambria" w:hAnsiTheme="minorHAnsi" w:cs="Cambria"/>
          <w:sz w:val="24"/>
          <w:szCs w:val="24"/>
        </w:rPr>
        <w:t>Tibbalds</w:t>
      </w:r>
      <w:proofErr w:type="spellEnd"/>
      <w:r w:rsidRPr="00E1799E">
        <w:rPr>
          <w:rFonts w:asciiTheme="minorHAnsi" w:eastAsia="Cambria" w:hAnsiTheme="minorHAnsi" w:cs="Cambria"/>
          <w:sz w:val="24"/>
          <w:szCs w:val="24"/>
        </w:rPr>
        <w:t>, F. (2001). Making people friendly towns: Improving the public environment in towns and cities. Spon Press.</w:t>
      </w:r>
    </w:p>
    <w:p w14:paraId="5AC447C6" w14:textId="108A6116" w:rsidR="005136D7" w:rsidRPr="00E1799E" w:rsidRDefault="005136D7" w:rsidP="00E1799E">
      <w:pPr>
        <w:spacing w:after="0" w:line="240" w:lineRule="auto"/>
        <w:ind w:left="540" w:hanging="540"/>
        <w:jc w:val="both"/>
        <w:rPr>
          <w:rFonts w:asciiTheme="minorHAnsi" w:hAnsiTheme="minorHAnsi" w:cs="Times New Roman"/>
          <w:noProof/>
          <w:color w:val="222222"/>
          <w:sz w:val="24"/>
          <w:szCs w:val="24"/>
          <w:shd w:val="clear" w:color="auto" w:fill="FFFFFF"/>
          <w:lang w:val="id-ID"/>
        </w:rPr>
      </w:pPr>
    </w:p>
    <w:sectPr w:rsidR="005136D7" w:rsidRPr="00E1799E" w:rsidSect="001C19FC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11" w:right="1526" w:bottom="1080" w:left="1526" w:header="0" w:footer="720" w:gutter="0"/>
      <w:pgNumType w:start="3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89929" w14:textId="77777777" w:rsidR="00213DF1" w:rsidRDefault="00213DF1">
      <w:pPr>
        <w:spacing w:after="0" w:line="240" w:lineRule="auto"/>
      </w:pPr>
      <w:r>
        <w:separator/>
      </w:r>
    </w:p>
  </w:endnote>
  <w:endnote w:type="continuationSeparator" w:id="0">
    <w:p w14:paraId="09BDA856" w14:textId="77777777" w:rsidR="00213DF1" w:rsidRDefault="00213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6913456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1B0597E3" w14:textId="53C797DA" w:rsidR="00B6294C" w:rsidRPr="002F5CC6" w:rsidRDefault="00B6294C" w:rsidP="00397B75">
        <w:pPr>
          <w:pStyle w:val="Footer"/>
          <w:jc w:val="right"/>
          <w:rPr>
            <w:sz w:val="16"/>
            <w:szCs w:val="16"/>
          </w:rPr>
        </w:pPr>
        <w:r w:rsidRPr="002F5CC6">
          <w:rPr>
            <w:sz w:val="16"/>
            <w:szCs w:val="16"/>
          </w:rPr>
          <w:fldChar w:fldCharType="begin"/>
        </w:r>
        <w:r w:rsidRPr="002F5CC6">
          <w:rPr>
            <w:sz w:val="16"/>
            <w:szCs w:val="16"/>
          </w:rPr>
          <w:instrText xml:space="preserve"> PAGE   \* MERGEFORMAT </w:instrText>
        </w:r>
        <w:r w:rsidRPr="002F5CC6">
          <w:rPr>
            <w:sz w:val="16"/>
            <w:szCs w:val="16"/>
          </w:rPr>
          <w:fldChar w:fldCharType="separate"/>
        </w:r>
        <w:r w:rsidR="00FB0517">
          <w:rPr>
            <w:noProof/>
            <w:sz w:val="16"/>
            <w:szCs w:val="16"/>
          </w:rPr>
          <w:t>3</w:t>
        </w:r>
        <w:r w:rsidRPr="002F5CC6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197322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E728666" w14:textId="53BEA9D0" w:rsidR="00EE6A3C" w:rsidRDefault="00EE6A3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0517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B3E061F" w14:textId="4B3FA857" w:rsidR="00B6294C" w:rsidRPr="00A1505C" w:rsidRDefault="00A1505C" w:rsidP="00397B75">
    <w:pPr>
      <w:tabs>
        <w:tab w:val="right" w:pos="8845"/>
      </w:tabs>
      <w:spacing w:before="120" w:after="0" w:line="160" w:lineRule="auto"/>
      <w:rPr>
        <w:iCs/>
        <w:sz w:val="18"/>
        <w:szCs w:val="18"/>
        <w:lang w:val="id-ID"/>
      </w:rPr>
    </w:pPr>
    <w:r>
      <w:rPr>
        <w:rFonts w:ascii="Palatino Linotype" w:eastAsia="Palatino Linotype" w:hAnsi="Palatino Linotype" w:cs="Palatino Linotype"/>
        <w:i/>
        <w:sz w:val="16"/>
        <w:szCs w:val="16"/>
        <w:lang w:val="id-ID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FBAC5" w14:textId="77777777" w:rsidR="00213DF1" w:rsidRDefault="00213DF1">
      <w:pPr>
        <w:spacing w:after="0" w:line="240" w:lineRule="auto"/>
      </w:pPr>
      <w:r>
        <w:separator/>
      </w:r>
    </w:p>
  </w:footnote>
  <w:footnote w:type="continuationSeparator" w:id="0">
    <w:p w14:paraId="09ADD5A0" w14:textId="77777777" w:rsidR="00213DF1" w:rsidRDefault="00213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9D8F" w14:textId="3BE47F6F" w:rsidR="00B6294C" w:rsidRPr="00A1505C" w:rsidRDefault="00F05195" w:rsidP="00397B75">
    <w:pPr>
      <w:spacing w:before="600" w:after="240" w:line="240" w:lineRule="auto"/>
      <w:rPr>
        <w:rFonts w:ascii="Verdana" w:eastAsia="Palatino Linotype" w:hAnsi="Verdana" w:cs="Palatino Linotype"/>
        <w:iCs/>
        <w:sz w:val="16"/>
        <w:szCs w:val="16"/>
      </w:rPr>
    </w:pPr>
    <w:r w:rsidRPr="00A1505C">
      <w:rPr>
        <w:rFonts w:ascii="Verdana" w:eastAsia="Palatino Linotype" w:hAnsi="Verdana" w:cs="Palatino Linotype"/>
        <w:iCs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0654C498" wp14:editId="6A785ADF">
          <wp:simplePos x="0" y="0"/>
          <wp:positionH relativeFrom="column">
            <wp:posOffset>4421505</wp:posOffset>
          </wp:positionH>
          <wp:positionV relativeFrom="paragraph">
            <wp:posOffset>170815</wp:posOffset>
          </wp:positionV>
          <wp:extent cx="1334164" cy="603492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164" cy="6034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B6294C" w:rsidRPr="00A1505C">
      <w:rPr>
        <w:rFonts w:ascii="Verdana" w:eastAsia="Palatino Linotype" w:hAnsi="Verdana" w:cs="Palatino Linotype"/>
        <w:iCs/>
        <w:sz w:val="16"/>
        <w:szCs w:val="16"/>
      </w:rPr>
      <w:t>Jurnal</w:t>
    </w:r>
    <w:proofErr w:type="spellEnd"/>
    <w:r w:rsidR="00B6294C" w:rsidRPr="00A1505C">
      <w:rPr>
        <w:rFonts w:ascii="Verdana" w:eastAsia="Palatino Linotype" w:hAnsi="Verdana" w:cs="Palatino Linotype"/>
        <w:iCs/>
        <w:sz w:val="16"/>
        <w:szCs w:val="16"/>
      </w:rPr>
      <w:t xml:space="preserve"> </w:t>
    </w:r>
    <w:r w:rsidRPr="00A1505C">
      <w:rPr>
        <w:rFonts w:ascii="Verdana" w:eastAsia="Palatino Linotype" w:hAnsi="Verdana" w:cs="Palatino Linotype"/>
        <w:iCs/>
        <w:sz w:val="16"/>
        <w:szCs w:val="16"/>
        <w:lang w:val="id-ID"/>
      </w:rPr>
      <w:t>Teknik dan Teknologi Indonesia</w:t>
    </w:r>
    <w:r w:rsidR="00B6294C" w:rsidRPr="00A1505C">
      <w:rPr>
        <w:rFonts w:ascii="Verdana" w:eastAsia="Palatino Linotype" w:hAnsi="Verdana" w:cs="Palatino Linotype"/>
        <w:iCs/>
        <w:sz w:val="16"/>
        <w:szCs w:val="16"/>
      </w:rPr>
      <w:t xml:space="preserve">, </w:t>
    </w:r>
    <w:r w:rsidR="0059750F" w:rsidRPr="00A1505C">
      <w:rPr>
        <w:rFonts w:ascii="Verdana" w:eastAsia="Palatino Linotype" w:hAnsi="Verdana" w:cs="Palatino Linotype"/>
        <w:iCs/>
        <w:sz w:val="16"/>
        <w:szCs w:val="16"/>
      </w:rPr>
      <w:t xml:space="preserve">Vol. </w:t>
    </w:r>
    <w:r w:rsidR="001C19FC">
      <w:rPr>
        <w:rFonts w:ascii="Verdana" w:eastAsia="Palatino Linotype" w:hAnsi="Verdana" w:cs="Palatino Linotype"/>
        <w:iCs/>
        <w:sz w:val="16"/>
        <w:szCs w:val="16"/>
      </w:rPr>
      <w:t>3</w:t>
    </w:r>
    <w:r w:rsidR="0059750F" w:rsidRPr="00A1505C">
      <w:rPr>
        <w:rFonts w:ascii="Verdana" w:eastAsia="Palatino Linotype" w:hAnsi="Verdana" w:cs="Palatino Linotype"/>
        <w:iCs/>
        <w:sz w:val="16"/>
        <w:szCs w:val="16"/>
      </w:rPr>
      <w:t xml:space="preserve"> </w:t>
    </w:r>
    <w:r w:rsidR="00A44510">
      <w:rPr>
        <w:rFonts w:ascii="Verdana" w:eastAsia="Palatino Linotype" w:hAnsi="Verdana" w:cs="Palatino Linotype"/>
        <w:iCs/>
        <w:sz w:val="16"/>
        <w:szCs w:val="16"/>
        <w:lang w:val="id-ID"/>
      </w:rPr>
      <w:t xml:space="preserve">No. </w:t>
    </w:r>
    <w:r w:rsidR="001C19FC">
      <w:rPr>
        <w:rFonts w:ascii="Verdana" w:eastAsia="Palatino Linotype" w:hAnsi="Verdana" w:cs="Palatino Linotype"/>
        <w:iCs/>
        <w:sz w:val="16"/>
        <w:szCs w:val="16"/>
      </w:rPr>
      <w:t>2 Juni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8C35" w14:textId="77777777" w:rsidR="008C7B48" w:rsidRDefault="008C7B48" w:rsidP="005C6D7C">
    <w:pPr>
      <w:spacing w:after="0" w:line="240" w:lineRule="auto"/>
      <w:jc w:val="right"/>
      <w:rPr>
        <w:rFonts w:ascii="Palatino Linotype" w:eastAsia="Palatino Linotype" w:hAnsi="Palatino Linotype" w:cs="Palatino Linotype"/>
        <w:b/>
        <w:i/>
      </w:rPr>
    </w:pPr>
  </w:p>
  <w:p w14:paraId="04E9F706" w14:textId="50553DF4" w:rsidR="005C6D7C" w:rsidRPr="00A1505C" w:rsidRDefault="002C7EB9" w:rsidP="005C6D7C">
    <w:pPr>
      <w:spacing w:after="0" w:line="240" w:lineRule="auto"/>
      <w:jc w:val="right"/>
      <w:rPr>
        <w:rFonts w:ascii="Verdana" w:eastAsia="Palatino Linotype" w:hAnsi="Verdana" w:cs="Palatino Linotype"/>
        <w:b/>
        <w:iCs/>
        <w:sz w:val="20"/>
        <w:szCs w:val="20"/>
      </w:rPr>
    </w:pPr>
    <w:r w:rsidRPr="00A1505C">
      <w:rPr>
        <w:rFonts w:ascii="Verdana" w:eastAsia="Palatino Linotype" w:hAnsi="Verdana" w:cs="Palatino Linotype"/>
        <w:b/>
        <w:i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744BE176" wp14:editId="3A9D3059">
          <wp:simplePos x="0" y="0"/>
          <wp:positionH relativeFrom="column">
            <wp:posOffset>59690</wp:posOffset>
          </wp:positionH>
          <wp:positionV relativeFrom="paragraph">
            <wp:posOffset>-117475</wp:posOffset>
          </wp:positionV>
          <wp:extent cx="2017395" cy="918029"/>
          <wp:effectExtent l="0" t="0" r="190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10" b="32584"/>
                  <a:stretch/>
                </pic:blipFill>
                <pic:spPr bwMode="auto">
                  <a:xfrm>
                    <a:off x="0" y="0"/>
                    <a:ext cx="2017395" cy="9180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B6294C" w:rsidRPr="00A1505C">
      <w:rPr>
        <w:rFonts w:ascii="Verdana" w:eastAsia="Palatino Linotype" w:hAnsi="Verdana" w:cs="Palatino Linotype"/>
        <w:b/>
        <w:iCs/>
        <w:sz w:val="20"/>
        <w:szCs w:val="20"/>
      </w:rPr>
      <w:t>Jurnal</w:t>
    </w:r>
    <w:proofErr w:type="spellEnd"/>
    <w:r w:rsidR="00360F0D" w:rsidRPr="00A1505C">
      <w:rPr>
        <w:rFonts w:ascii="Verdana" w:eastAsia="Palatino Linotype" w:hAnsi="Verdana" w:cs="Palatino Linotype"/>
        <w:b/>
        <w:iCs/>
        <w:sz w:val="20"/>
        <w:szCs w:val="20"/>
        <w:lang w:val="id-ID"/>
      </w:rPr>
      <w:t xml:space="preserve"> </w:t>
    </w:r>
    <w:r w:rsidRPr="00A1505C">
      <w:rPr>
        <w:rFonts w:ascii="Verdana" w:eastAsia="Palatino Linotype" w:hAnsi="Verdana" w:cs="Palatino Linotype"/>
        <w:b/>
        <w:iCs/>
        <w:sz w:val="20"/>
        <w:szCs w:val="20"/>
      </w:rPr>
      <w:t xml:space="preserve">Teknik dan </w:t>
    </w:r>
    <w:proofErr w:type="spellStart"/>
    <w:r w:rsidRPr="00A1505C">
      <w:rPr>
        <w:rFonts w:ascii="Verdana" w:eastAsia="Palatino Linotype" w:hAnsi="Verdana" w:cs="Palatino Linotype"/>
        <w:b/>
        <w:iCs/>
        <w:sz w:val="20"/>
        <w:szCs w:val="20"/>
      </w:rPr>
      <w:t>Teknologi</w:t>
    </w:r>
    <w:proofErr w:type="spellEnd"/>
    <w:r w:rsidRPr="00A1505C">
      <w:rPr>
        <w:rFonts w:ascii="Verdana" w:eastAsia="Palatino Linotype" w:hAnsi="Verdana" w:cs="Palatino Linotype"/>
        <w:b/>
        <w:iCs/>
        <w:sz w:val="20"/>
        <w:szCs w:val="20"/>
      </w:rPr>
      <w:t xml:space="preserve"> Indonesia</w:t>
    </w:r>
    <w:r w:rsidR="00E2686D" w:rsidRPr="00A1505C">
      <w:rPr>
        <w:rFonts w:ascii="Verdana" w:eastAsia="Palatino Linotype" w:hAnsi="Verdana" w:cs="Palatino Linotype"/>
        <w:b/>
        <w:iCs/>
        <w:sz w:val="20"/>
        <w:szCs w:val="20"/>
      </w:rPr>
      <w:t xml:space="preserve"> </w:t>
    </w:r>
  </w:p>
  <w:p w14:paraId="6BECD0D0" w14:textId="7FCDDDA5" w:rsidR="00B6294C" w:rsidRPr="00A1505C" w:rsidRDefault="005C6D7C" w:rsidP="005C6D7C">
    <w:pPr>
      <w:tabs>
        <w:tab w:val="left" w:pos="1024"/>
        <w:tab w:val="right" w:pos="8854"/>
      </w:tabs>
      <w:spacing w:after="0" w:line="240" w:lineRule="auto"/>
      <w:rPr>
        <w:rFonts w:ascii="Verdana" w:eastAsia="Palatino Linotype" w:hAnsi="Verdana" w:cs="Palatino Linotype"/>
        <w:iCs/>
        <w:sz w:val="20"/>
        <w:szCs w:val="20"/>
      </w:rPr>
    </w:pPr>
    <w:r w:rsidRPr="00A1505C">
      <w:rPr>
        <w:rFonts w:ascii="Verdana" w:eastAsia="Palatino Linotype" w:hAnsi="Verdana" w:cs="Palatino Linotype"/>
        <w:iCs/>
        <w:sz w:val="20"/>
        <w:szCs w:val="20"/>
      </w:rPr>
      <w:tab/>
    </w:r>
    <w:r w:rsidRPr="00A1505C">
      <w:rPr>
        <w:rFonts w:ascii="Verdana" w:eastAsia="Palatino Linotype" w:hAnsi="Verdana" w:cs="Palatino Linotype"/>
        <w:iCs/>
        <w:sz w:val="20"/>
        <w:szCs w:val="20"/>
      </w:rPr>
      <w:tab/>
    </w:r>
    <w:r w:rsidR="00E2686D" w:rsidRPr="00A1505C">
      <w:rPr>
        <w:rFonts w:ascii="Verdana" w:eastAsia="Palatino Linotype" w:hAnsi="Verdana" w:cs="Palatino Linotype"/>
        <w:iCs/>
        <w:sz w:val="20"/>
        <w:szCs w:val="20"/>
      </w:rPr>
      <w:t xml:space="preserve">Vol. </w:t>
    </w:r>
    <w:r w:rsidR="00696006">
      <w:rPr>
        <w:rFonts w:ascii="Verdana" w:eastAsia="Palatino Linotype" w:hAnsi="Verdana" w:cs="Palatino Linotype"/>
        <w:iCs/>
        <w:sz w:val="20"/>
        <w:szCs w:val="20"/>
      </w:rPr>
      <w:t>3</w:t>
    </w:r>
    <w:r w:rsidR="00E2686D" w:rsidRPr="00A1505C">
      <w:rPr>
        <w:rFonts w:ascii="Verdana" w:eastAsia="Palatino Linotype" w:hAnsi="Verdana" w:cs="Palatino Linotype"/>
        <w:iCs/>
        <w:sz w:val="20"/>
        <w:szCs w:val="20"/>
      </w:rPr>
      <w:t xml:space="preserve"> </w:t>
    </w:r>
    <w:r w:rsidR="00A44510">
      <w:rPr>
        <w:rFonts w:ascii="Verdana" w:eastAsia="Palatino Linotype" w:hAnsi="Verdana" w:cs="Palatino Linotype"/>
        <w:iCs/>
        <w:sz w:val="20"/>
        <w:szCs w:val="20"/>
        <w:lang w:val="id-ID"/>
      </w:rPr>
      <w:t>No.</w:t>
    </w:r>
    <w:r w:rsidR="00696006">
      <w:rPr>
        <w:rFonts w:ascii="Verdana" w:eastAsia="Palatino Linotype" w:hAnsi="Verdana" w:cs="Palatino Linotype"/>
        <w:iCs/>
        <w:sz w:val="20"/>
        <w:szCs w:val="20"/>
        <w:lang w:val="id-ID"/>
      </w:rPr>
      <w:t xml:space="preserve"> </w:t>
    </w:r>
    <w:r w:rsidR="00696006">
      <w:rPr>
        <w:rFonts w:ascii="Verdana" w:eastAsia="Palatino Linotype" w:hAnsi="Verdana" w:cs="Palatino Linotype"/>
        <w:iCs/>
        <w:sz w:val="20"/>
        <w:szCs w:val="20"/>
      </w:rPr>
      <w:t>2 Juni 2025</w:t>
    </w:r>
  </w:p>
  <w:p w14:paraId="7713BBFD" w14:textId="4B07BC11" w:rsidR="00B6294C" w:rsidRPr="00A1505C" w:rsidRDefault="005C6D7C" w:rsidP="005C6D7C">
    <w:pPr>
      <w:tabs>
        <w:tab w:val="left" w:pos="1348"/>
        <w:tab w:val="left" w:pos="1920"/>
        <w:tab w:val="right" w:pos="8854"/>
      </w:tabs>
      <w:spacing w:after="0" w:line="240" w:lineRule="auto"/>
      <w:ind w:left="113"/>
      <w:rPr>
        <w:rFonts w:ascii="Verdana" w:eastAsia="Palatino Linotype" w:hAnsi="Verdana" w:cs="Palatino Linotype"/>
        <w:iCs/>
        <w:sz w:val="20"/>
        <w:szCs w:val="20"/>
      </w:rPr>
    </w:pPr>
    <w:r w:rsidRPr="00A1505C">
      <w:rPr>
        <w:rFonts w:ascii="Verdana" w:eastAsia="Palatino Linotype" w:hAnsi="Verdana" w:cs="Palatino Linotype"/>
        <w:iCs/>
        <w:sz w:val="20"/>
        <w:szCs w:val="20"/>
      </w:rPr>
      <w:tab/>
    </w:r>
    <w:r w:rsidRPr="00A1505C">
      <w:rPr>
        <w:rFonts w:ascii="Verdana" w:eastAsia="Palatino Linotype" w:hAnsi="Verdana" w:cs="Palatino Linotype"/>
        <w:iCs/>
        <w:sz w:val="20"/>
        <w:szCs w:val="20"/>
      </w:rPr>
      <w:tab/>
    </w:r>
    <w:r w:rsidRPr="00A1505C">
      <w:rPr>
        <w:rFonts w:ascii="Verdana" w:eastAsia="Palatino Linotype" w:hAnsi="Verdana" w:cs="Palatino Linotype"/>
        <w:iCs/>
        <w:sz w:val="20"/>
        <w:szCs w:val="20"/>
      </w:rPr>
      <w:tab/>
    </w:r>
    <w:r w:rsidR="00A44510">
      <w:rPr>
        <w:rFonts w:ascii="Verdana" w:eastAsia="Palatino Linotype" w:hAnsi="Verdana" w:cs="Palatino Linotype"/>
        <w:iCs/>
        <w:sz w:val="20"/>
        <w:szCs w:val="20"/>
        <w:lang w:val="id-ID"/>
      </w:rPr>
      <w:t>e-ISSN: 2988-7305</w:t>
    </w:r>
    <w:r w:rsidR="00B6294C" w:rsidRPr="00A1505C">
      <w:rPr>
        <w:rFonts w:ascii="Verdana" w:eastAsia="Palatino Linotype" w:hAnsi="Verdana" w:cs="Palatino Linotype"/>
        <w:iCs/>
        <w:sz w:val="20"/>
        <w:szCs w:val="20"/>
      </w:rPr>
      <w:t xml:space="preserve"> </w:t>
    </w:r>
  </w:p>
  <w:p w14:paraId="4B1FBFA3" w14:textId="3EE28AEF" w:rsidR="00B6294C" w:rsidRPr="00A44510" w:rsidRDefault="00A44510" w:rsidP="005C6D7C">
    <w:pPr>
      <w:tabs>
        <w:tab w:val="right" w:pos="8854"/>
      </w:tabs>
      <w:spacing w:after="0" w:line="240" w:lineRule="auto"/>
      <w:jc w:val="right"/>
      <w:rPr>
        <w:rFonts w:ascii="Palatino Linotype" w:eastAsia="Palatino Linotype" w:hAnsi="Palatino Linotype" w:cs="Palatino Linotype"/>
        <w:i/>
        <w:sz w:val="20"/>
        <w:szCs w:val="20"/>
        <w:lang w:val="id-ID"/>
      </w:rPr>
    </w:pPr>
    <w:r>
      <w:rPr>
        <w:rFonts w:ascii="Verdana" w:eastAsia="Palatino Linotype" w:hAnsi="Verdana" w:cs="Palatino Linotype"/>
        <w:iCs/>
        <w:sz w:val="20"/>
        <w:szCs w:val="20"/>
        <w:lang w:val="id-ID"/>
      </w:rPr>
      <w:t>p-</w:t>
    </w:r>
    <w:r w:rsidR="00B6294C" w:rsidRPr="00A1505C">
      <w:rPr>
        <w:rFonts w:ascii="Verdana" w:eastAsia="Palatino Linotype" w:hAnsi="Verdana" w:cs="Palatino Linotype"/>
        <w:iCs/>
        <w:sz w:val="20"/>
        <w:szCs w:val="20"/>
      </w:rPr>
      <w:t xml:space="preserve">ISSN: </w:t>
    </w:r>
    <w:r>
      <w:rPr>
        <w:rFonts w:ascii="Verdana" w:hAnsi="Verdana" w:cs="Segoe UI"/>
        <w:iCs/>
        <w:sz w:val="20"/>
        <w:szCs w:val="20"/>
        <w:shd w:val="clear" w:color="auto" w:fill="FFFFFF"/>
        <w:lang w:val="id-ID"/>
      </w:rPr>
      <w:t>2988</w:t>
    </w:r>
    <w:r w:rsidR="00B6294C" w:rsidRPr="00A1505C">
      <w:rPr>
        <w:rFonts w:ascii="Verdana" w:hAnsi="Verdana" w:cs="Segoe UI"/>
        <w:iCs/>
        <w:sz w:val="20"/>
        <w:szCs w:val="20"/>
        <w:shd w:val="clear" w:color="auto" w:fill="FFFFFF"/>
      </w:rPr>
      <w:t>-</w:t>
    </w:r>
    <w:r>
      <w:rPr>
        <w:rFonts w:ascii="Verdana" w:hAnsi="Verdana" w:cs="Segoe UI"/>
        <w:iCs/>
        <w:sz w:val="20"/>
        <w:szCs w:val="20"/>
        <w:shd w:val="clear" w:color="auto" w:fill="FFFFFF"/>
        <w:lang w:val="id-ID"/>
      </w:rPr>
      <w:t>7291</w:t>
    </w:r>
  </w:p>
  <w:p w14:paraId="1C07AB41" w14:textId="74343805" w:rsidR="00B6294C" w:rsidRDefault="006D2B03">
    <w:pPr>
      <w:spacing w:after="0" w:line="240" w:lineRule="auto"/>
      <w:jc w:val="right"/>
      <w:rPr>
        <w:rFonts w:ascii="Palatino Linotype" w:eastAsia="Palatino Linotype" w:hAnsi="Palatino Linotype" w:cs="Palatino Linotype"/>
        <w:i/>
        <w:sz w:val="24"/>
        <w:szCs w:val="24"/>
      </w:rPr>
    </w:pPr>
    <w:r>
      <w:rPr>
        <w:rFonts w:ascii="Palatino Linotype" w:eastAsia="Palatino Linotype" w:hAnsi="Palatino Linotype" w:cs="Palatino Linotype"/>
        <w:i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560ECE" wp14:editId="421E9AB3">
              <wp:simplePos x="0" y="0"/>
              <wp:positionH relativeFrom="column">
                <wp:posOffset>79375</wp:posOffset>
              </wp:positionH>
              <wp:positionV relativeFrom="paragraph">
                <wp:posOffset>127000</wp:posOffset>
              </wp:positionV>
              <wp:extent cx="5549153" cy="0"/>
              <wp:effectExtent l="57150" t="57150" r="71120" b="952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49153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5C6EE9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25pt,10pt" to="443.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" strokecolor="black [3200]" strokeweight="3pt"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4733"/>
    <w:multiLevelType w:val="hybridMultilevel"/>
    <w:tmpl w:val="7F9ACFC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8DD0B3E"/>
    <w:multiLevelType w:val="multilevel"/>
    <w:tmpl w:val="EBAE1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B56D0B"/>
    <w:multiLevelType w:val="hybridMultilevel"/>
    <w:tmpl w:val="F410C632"/>
    <w:lvl w:ilvl="0" w:tplc="A76674DE">
      <w:start w:val="1"/>
      <w:numFmt w:val="lowerLetter"/>
      <w:lvlText w:val="%1."/>
      <w:lvlJc w:val="left"/>
      <w:pPr>
        <w:ind w:left="720" w:hanging="360"/>
      </w:pPr>
      <w:rPr>
        <w:rFonts w:eastAsia="Cambria" w:cs="Cambria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46D04"/>
    <w:multiLevelType w:val="multilevel"/>
    <w:tmpl w:val="06F6845C"/>
    <w:lvl w:ilvl="0">
      <w:start w:val="1"/>
      <w:numFmt w:val="bullet"/>
      <w:lvlText w:val="●"/>
      <w:lvlJc w:val="left"/>
      <w:pPr>
        <w:ind w:left="142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Arial" w:eastAsia="Arial" w:hAnsi="Arial" w:cs="Arial"/>
      </w:rPr>
    </w:lvl>
  </w:abstractNum>
  <w:abstractNum w:abstractNumId="4" w15:restartNumberingAfterBreak="0">
    <w:nsid w:val="34415615"/>
    <w:multiLevelType w:val="hybridMultilevel"/>
    <w:tmpl w:val="BEC8A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00C5E"/>
    <w:multiLevelType w:val="multilevel"/>
    <w:tmpl w:val="7D70CB1A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645043919">
    <w:abstractNumId w:val="5"/>
  </w:num>
  <w:num w:numId="2" w16cid:durableId="201286929">
    <w:abstractNumId w:val="3"/>
  </w:num>
  <w:num w:numId="3" w16cid:durableId="1014963701">
    <w:abstractNumId w:val="0"/>
  </w:num>
  <w:num w:numId="4" w16cid:durableId="1873497112">
    <w:abstractNumId w:val="1"/>
  </w:num>
  <w:num w:numId="5" w16cid:durableId="2137329464">
    <w:abstractNumId w:val="4"/>
  </w:num>
  <w:num w:numId="6" w16cid:durableId="1228493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W0tLA0NTCzMDK2NDVV0lEKTi0uzszPAymwrAUAAlrL8CwAAAA="/>
  </w:docVars>
  <w:rsids>
    <w:rsidRoot w:val="00D2546D"/>
    <w:rsid w:val="0002503D"/>
    <w:rsid w:val="000306AA"/>
    <w:rsid w:val="00052343"/>
    <w:rsid w:val="00084D77"/>
    <w:rsid w:val="00093882"/>
    <w:rsid w:val="0009661B"/>
    <w:rsid w:val="000D4AEC"/>
    <w:rsid w:val="000D5841"/>
    <w:rsid w:val="000E08D3"/>
    <w:rsid w:val="000E3B62"/>
    <w:rsid w:val="000F2A03"/>
    <w:rsid w:val="0011361A"/>
    <w:rsid w:val="001265A9"/>
    <w:rsid w:val="00150A5B"/>
    <w:rsid w:val="0016379D"/>
    <w:rsid w:val="00186E43"/>
    <w:rsid w:val="001C19FC"/>
    <w:rsid w:val="001D5804"/>
    <w:rsid w:val="001E3A33"/>
    <w:rsid w:val="001E52DC"/>
    <w:rsid w:val="001F301B"/>
    <w:rsid w:val="001F7479"/>
    <w:rsid w:val="00200837"/>
    <w:rsid w:val="00213DF1"/>
    <w:rsid w:val="00220DE1"/>
    <w:rsid w:val="00221904"/>
    <w:rsid w:val="00235443"/>
    <w:rsid w:val="00264D3C"/>
    <w:rsid w:val="002658FA"/>
    <w:rsid w:val="00273E64"/>
    <w:rsid w:val="002746E1"/>
    <w:rsid w:val="002940D2"/>
    <w:rsid w:val="002B4813"/>
    <w:rsid w:val="002B7526"/>
    <w:rsid w:val="002C7EB9"/>
    <w:rsid w:val="002C7EE5"/>
    <w:rsid w:val="002F1873"/>
    <w:rsid w:val="002F5CC6"/>
    <w:rsid w:val="002F67B7"/>
    <w:rsid w:val="003542A7"/>
    <w:rsid w:val="00360F0D"/>
    <w:rsid w:val="00370778"/>
    <w:rsid w:val="00383BA0"/>
    <w:rsid w:val="00397B75"/>
    <w:rsid w:val="003B3FA1"/>
    <w:rsid w:val="003C1ABF"/>
    <w:rsid w:val="003F52E1"/>
    <w:rsid w:val="00407307"/>
    <w:rsid w:val="0040774B"/>
    <w:rsid w:val="004104A3"/>
    <w:rsid w:val="00415442"/>
    <w:rsid w:val="00421B93"/>
    <w:rsid w:val="00441557"/>
    <w:rsid w:val="00467CE5"/>
    <w:rsid w:val="004711E3"/>
    <w:rsid w:val="0048794F"/>
    <w:rsid w:val="004A5D0C"/>
    <w:rsid w:val="004C1EE9"/>
    <w:rsid w:val="005136D7"/>
    <w:rsid w:val="00523366"/>
    <w:rsid w:val="005405B0"/>
    <w:rsid w:val="005657B9"/>
    <w:rsid w:val="0059750F"/>
    <w:rsid w:val="005A4E68"/>
    <w:rsid w:val="005A51D4"/>
    <w:rsid w:val="005C6D7C"/>
    <w:rsid w:val="005D524C"/>
    <w:rsid w:val="005E5A72"/>
    <w:rsid w:val="0064587F"/>
    <w:rsid w:val="006704D8"/>
    <w:rsid w:val="00673891"/>
    <w:rsid w:val="00686C5A"/>
    <w:rsid w:val="00696006"/>
    <w:rsid w:val="006A492C"/>
    <w:rsid w:val="006B051B"/>
    <w:rsid w:val="006C47A7"/>
    <w:rsid w:val="006D2B03"/>
    <w:rsid w:val="006D6E95"/>
    <w:rsid w:val="006F0EDA"/>
    <w:rsid w:val="006F4E4E"/>
    <w:rsid w:val="007049C4"/>
    <w:rsid w:val="007226CA"/>
    <w:rsid w:val="00783754"/>
    <w:rsid w:val="00791AA1"/>
    <w:rsid w:val="007A26AD"/>
    <w:rsid w:val="007B44A7"/>
    <w:rsid w:val="007C3A75"/>
    <w:rsid w:val="007D7EC0"/>
    <w:rsid w:val="007E78B5"/>
    <w:rsid w:val="007F093C"/>
    <w:rsid w:val="008031A1"/>
    <w:rsid w:val="008054F0"/>
    <w:rsid w:val="00825E97"/>
    <w:rsid w:val="008711C7"/>
    <w:rsid w:val="00876CDD"/>
    <w:rsid w:val="008811DF"/>
    <w:rsid w:val="008A21C5"/>
    <w:rsid w:val="008C7843"/>
    <w:rsid w:val="008C7B48"/>
    <w:rsid w:val="008E5AC6"/>
    <w:rsid w:val="008F69AA"/>
    <w:rsid w:val="00905DEA"/>
    <w:rsid w:val="009612B6"/>
    <w:rsid w:val="00986E04"/>
    <w:rsid w:val="009D18EF"/>
    <w:rsid w:val="00A1505C"/>
    <w:rsid w:val="00A1602A"/>
    <w:rsid w:val="00A24404"/>
    <w:rsid w:val="00A44510"/>
    <w:rsid w:val="00A563DF"/>
    <w:rsid w:val="00A87924"/>
    <w:rsid w:val="00A932D4"/>
    <w:rsid w:val="00AA17CB"/>
    <w:rsid w:val="00AB74C6"/>
    <w:rsid w:val="00AD21F2"/>
    <w:rsid w:val="00AE02B9"/>
    <w:rsid w:val="00AE2668"/>
    <w:rsid w:val="00B61084"/>
    <w:rsid w:val="00B6294C"/>
    <w:rsid w:val="00B845A5"/>
    <w:rsid w:val="00BA7DE2"/>
    <w:rsid w:val="00BB7C75"/>
    <w:rsid w:val="00BC42E5"/>
    <w:rsid w:val="00BC5850"/>
    <w:rsid w:val="00BE1971"/>
    <w:rsid w:val="00C016E4"/>
    <w:rsid w:val="00C26187"/>
    <w:rsid w:val="00C47D2C"/>
    <w:rsid w:val="00C53FF5"/>
    <w:rsid w:val="00C617C4"/>
    <w:rsid w:val="00C72001"/>
    <w:rsid w:val="00C817F0"/>
    <w:rsid w:val="00C83ADD"/>
    <w:rsid w:val="00C933F5"/>
    <w:rsid w:val="00CE6580"/>
    <w:rsid w:val="00D2546D"/>
    <w:rsid w:val="00D366F1"/>
    <w:rsid w:val="00D46F75"/>
    <w:rsid w:val="00D66BCB"/>
    <w:rsid w:val="00D850A8"/>
    <w:rsid w:val="00D90794"/>
    <w:rsid w:val="00DD1185"/>
    <w:rsid w:val="00DF4EB4"/>
    <w:rsid w:val="00E1799E"/>
    <w:rsid w:val="00E2686D"/>
    <w:rsid w:val="00E91106"/>
    <w:rsid w:val="00E96AE6"/>
    <w:rsid w:val="00EA5AAB"/>
    <w:rsid w:val="00ED3BB2"/>
    <w:rsid w:val="00EE6A3C"/>
    <w:rsid w:val="00F01F79"/>
    <w:rsid w:val="00F05195"/>
    <w:rsid w:val="00F1207F"/>
    <w:rsid w:val="00F42CC1"/>
    <w:rsid w:val="00F52583"/>
    <w:rsid w:val="00FB0517"/>
    <w:rsid w:val="00FF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B26E7"/>
  <w15:docId w15:val="{1D7FF439-793E-481B-AA59-0DA15EBC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240"/>
      <w:outlineLvl w:val="0"/>
    </w:pPr>
    <w:rPr>
      <w:rFonts w:ascii="Arial" w:eastAsia="Arial" w:hAnsi="Arial" w:cs="Arial"/>
      <w:b/>
      <w:u w:val="single"/>
    </w:rPr>
  </w:style>
  <w:style w:type="paragraph" w:styleId="Heading2">
    <w:name w:val="heading 2"/>
    <w:basedOn w:val="Normal"/>
    <w:next w:val="Normal"/>
    <w:pPr>
      <w:spacing w:before="120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pPr>
      <w:ind w:left="360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spacing w:before="240"/>
      <w:ind w:left="907" w:hanging="907"/>
      <w:outlineLvl w:val="3"/>
    </w:pPr>
    <w:rPr>
      <w:rFonts w:ascii="Arial" w:eastAsia="Arial" w:hAnsi="Arial" w:cs="Arial"/>
      <w:b/>
    </w:rPr>
  </w:style>
  <w:style w:type="paragraph" w:styleId="Heading5">
    <w:name w:val="heading 5"/>
    <w:basedOn w:val="Normal"/>
    <w:next w:val="Normal"/>
    <w:pPr>
      <w:ind w:left="706"/>
      <w:outlineLvl w:val="4"/>
    </w:pPr>
    <w:rPr>
      <w:b/>
    </w:rPr>
  </w:style>
  <w:style w:type="paragraph" w:styleId="Heading6">
    <w:name w:val="heading 6"/>
    <w:basedOn w:val="Normal"/>
    <w:next w:val="Normal"/>
    <w:pPr>
      <w:ind w:left="706"/>
      <w:outlineLvl w:val="5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52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583"/>
  </w:style>
  <w:style w:type="paragraph" w:styleId="Footer">
    <w:name w:val="footer"/>
    <w:basedOn w:val="Normal"/>
    <w:link w:val="FooterChar"/>
    <w:uiPriority w:val="99"/>
    <w:unhideWhenUsed/>
    <w:rsid w:val="00F52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583"/>
  </w:style>
  <w:style w:type="paragraph" w:customStyle="1" w:styleId="MDPI13authornames">
    <w:name w:val="MDPI_1.3_authornames"/>
    <w:basedOn w:val="Normal"/>
    <w:next w:val="MDPI14history"/>
    <w:qFormat/>
    <w:rsid w:val="00F5258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F5258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sz w:val="18"/>
      <w:szCs w:val="20"/>
      <w:lang w:eastAsia="de-DE" w:bidi="en-US"/>
    </w:rPr>
  </w:style>
  <w:style w:type="paragraph" w:customStyle="1" w:styleId="MDPI16affiliation">
    <w:name w:val="MDPI_1.6_affiliation"/>
    <w:basedOn w:val="Normal"/>
    <w:qFormat/>
    <w:rsid w:val="00F5258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sz w:val="18"/>
      <w:szCs w:val="18"/>
      <w:lang w:eastAsia="de-DE" w:bidi="en-US"/>
    </w:rPr>
  </w:style>
  <w:style w:type="paragraph" w:customStyle="1" w:styleId="MDPI12title">
    <w:name w:val="MDPI_1.2_title"/>
    <w:next w:val="Normal"/>
    <w:qFormat/>
    <w:rsid w:val="00A24404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auto"/>
      <w:sz w:val="36"/>
      <w:szCs w:val="20"/>
      <w:lang w:eastAsia="de-DE" w:bidi="en-US"/>
    </w:rPr>
  </w:style>
  <w:style w:type="character" w:styleId="Emphasis">
    <w:name w:val="Emphasis"/>
    <w:uiPriority w:val="20"/>
    <w:qFormat/>
    <w:rsid w:val="00A24404"/>
    <w:rPr>
      <w:i/>
      <w:iCs/>
    </w:rPr>
  </w:style>
  <w:style w:type="character" w:styleId="Hyperlink">
    <w:name w:val="Hyperlink"/>
    <w:uiPriority w:val="99"/>
    <w:unhideWhenUsed/>
    <w:rsid w:val="00A2440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24404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ID"/>
    </w:rPr>
  </w:style>
  <w:style w:type="character" w:styleId="Strong">
    <w:name w:val="Strong"/>
    <w:uiPriority w:val="22"/>
    <w:qFormat/>
    <w:rsid w:val="00A24404"/>
    <w:rPr>
      <w:b/>
      <w:bCs/>
    </w:rPr>
  </w:style>
  <w:style w:type="character" w:customStyle="1" w:styleId="UnresolvedMention1">
    <w:name w:val="Unresolved Mention1"/>
    <w:basedOn w:val="DefaultParagraphFont"/>
    <w:uiPriority w:val="99"/>
    <w:rsid w:val="009612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E6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C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3BA0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4C1EE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PlainTable21">
    <w:name w:val="Plain Table 21"/>
    <w:basedOn w:val="TableNormal"/>
    <w:uiPriority w:val="42"/>
    <w:rsid w:val="004C1EE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A17C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17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anita@dosen.pancabudi.ac.id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eranita@dosen.pancabudi.ac.i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rawisdianti@dosen.pancabudi.ac.id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B35F3-E8D6-416B-AAB8-773C158D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9</Pages>
  <Words>4070</Words>
  <Characters>23202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Unhas</Company>
  <LinksUpToDate>false</LinksUpToDate>
  <CharactersWithSpaces>27218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Arkoes Alwi</cp:lastModifiedBy>
  <cp:revision>55</cp:revision>
  <cp:lastPrinted>2026-08-13T02:59:00Z</cp:lastPrinted>
  <dcterms:created xsi:type="dcterms:W3CDTF">2023-06-07T02:53:00Z</dcterms:created>
  <dcterms:modified xsi:type="dcterms:W3CDTF">2026-08-13T03:01:00Z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0ca6ae5463f1ae836567193a329b715ab8a1c7ed59c2ecafa5263c609c8bc44d</vt:lpwstr>
  </property>
</Properties>
</file>